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39" w:rsidRDefault="00D93639" w:rsidP="00D93639">
      <w:pPr>
        <w:pStyle w:val="a7"/>
        <w:ind w:right="708"/>
        <w:rPr>
          <w:sz w:val="20"/>
          <w:szCs w:val="20"/>
        </w:rPr>
      </w:pPr>
    </w:p>
    <w:p w:rsidR="00C02ABA" w:rsidRDefault="00C02ABA" w:rsidP="00C02ABA">
      <w:pPr>
        <w:pStyle w:val="a7"/>
        <w:ind w:left="-993" w:right="70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931250" cy="8943975"/>
            <wp:effectExtent l="19050" t="0" r="2950" b="0"/>
            <wp:docPr id="1" name="Рисунок 1" descr="C:\Users\Юрист\2018-05-30\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2018-05-30\ПВ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983" cy="894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303" w:rsidRDefault="004C7303">
      <w:pPr>
        <w:ind w:left="4819"/>
        <w:jc w:val="center"/>
        <w:rPr>
          <w:b/>
          <w:bCs/>
        </w:rPr>
      </w:pPr>
    </w:p>
    <w:p w:rsidR="004C7303" w:rsidRDefault="004C7303">
      <w:pPr>
        <w:ind w:left="4819"/>
        <w:jc w:val="center"/>
        <w:rPr>
          <w:b/>
          <w:bCs/>
        </w:rPr>
      </w:pPr>
    </w:p>
    <w:p w:rsidR="00F54B0F" w:rsidRDefault="00112F57">
      <w:pPr>
        <w:ind w:left="4819"/>
        <w:jc w:val="center"/>
      </w:pPr>
      <w:r>
        <w:rPr>
          <w:b/>
          <w:bCs/>
        </w:rPr>
        <w:t>УТВЕРЖДЕНО:</w:t>
      </w:r>
    </w:p>
    <w:p w:rsidR="00F54B0F" w:rsidRDefault="00F54B0F">
      <w:pPr>
        <w:ind w:left="4819"/>
        <w:jc w:val="center"/>
      </w:pPr>
    </w:p>
    <w:p w:rsidR="00F54B0F" w:rsidRDefault="00112F57">
      <w:pPr>
        <w:ind w:left="4819"/>
        <w:jc w:val="center"/>
      </w:pPr>
      <w:r>
        <w:t xml:space="preserve">Приказом директора </w:t>
      </w:r>
    </w:p>
    <w:p w:rsidR="00F54B0F" w:rsidRDefault="00112F57">
      <w:pPr>
        <w:ind w:left="4819"/>
        <w:jc w:val="center"/>
      </w:pPr>
      <w:r>
        <w:t xml:space="preserve">НЧОУ «Армат (корень)» </w:t>
      </w:r>
    </w:p>
    <w:p w:rsidR="00F54B0F" w:rsidRDefault="00112F57">
      <w:pPr>
        <w:ind w:left="4819"/>
        <w:jc w:val="center"/>
      </w:pPr>
      <w:r>
        <w:t>от 16.</w:t>
      </w:r>
      <w:r w:rsidR="00676626">
        <w:t>12</w:t>
      </w:r>
      <w:r>
        <w:t xml:space="preserve">.2013 </w:t>
      </w:r>
      <w:proofErr w:type="spellStart"/>
      <w:r>
        <w:t>г.№</w:t>
      </w:r>
      <w:proofErr w:type="spellEnd"/>
      <w:r>
        <w:t xml:space="preserve"> 01</w:t>
      </w:r>
    </w:p>
    <w:p w:rsidR="00D93639" w:rsidRDefault="00D93639">
      <w:pPr>
        <w:ind w:left="4819"/>
        <w:jc w:val="center"/>
      </w:pPr>
      <w:r>
        <w:t>(Приложение № 1)</w:t>
      </w:r>
    </w:p>
    <w:p w:rsidR="00F54B0F" w:rsidRDefault="00F54B0F">
      <w:pPr>
        <w:ind w:left="4819"/>
        <w:jc w:val="right"/>
      </w:pPr>
    </w:p>
    <w:p w:rsidR="00F54B0F" w:rsidRDefault="00F54B0F">
      <w:pPr>
        <w:pStyle w:val="a7"/>
      </w:pPr>
    </w:p>
    <w:p w:rsidR="00F54B0F" w:rsidRDefault="00F54B0F">
      <w:pPr>
        <w:ind w:left="6804"/>
        <w:jc w:val="center"/>
      </w:pPr>
    </w:p>
    <w:p w:rsidR="00F54B0F" w:rsidRDefault="00F54B0F">
      <w:pPr>
        <w:ind w:left="6804"/>
        <w:jc w:val="center"/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112F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Правила внутреннего трудового распорядка</w:t>
      </w:r>
    </w:p>
    <w:p w:rsidR="00F54B0F" w:rsidRDefault="00112F57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в  НЧОУ «Армат (корень)»</w:t>
      </w: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>
      <w:pPr>
        <w:rPr>
          <w:b/>
        </w:rPr>
      </w:pPr>
    </w:p>
    <w:p w:rsidR="00F54B0F" w:rsidRDefault="00F54B0F"/>
    <w:p w:rsidR="00F54B0F" w:rsidRDefault="00F54B0F"/>
    <w:p w:rsidR="00F54B0F" w:rsidRDefault="00F54B0F"/>
    <w:p w:rsidR="00F54B0F" w:rsidRDefault="00F54B0F"/>
    <w:p w:rsidR="00F54B0F" w:rsidRDefault="00F54B0F"/>
    <w:p w:rsidR="00F54B0F" w:rsidRDefault="00F54B0F"/>
    <w:p w:rsidR="00F54B0F" w:rsidRDefault="00F54B0F"/>
    <w:p w:rsidR="00F54B0F" w:rsidRDefault="00F54B0F"/>
    <w:p w:rsidR="00F54B0F" w:rsidRDefault="00F54B0F"/>
    <w:p w:rsidR="00F54B0F" w:rsidRDefault="00F54B0F"/>
    <w:p w:rsidR="004C7303" w:rsidRDefault="004C7303" w:rsidP="00473F0F">
      <w:pPr>
        <w:pStyle w:val="af3"/>
        <w:ind w:left="3338"/>
        <w:rPr>
          <w:b/>
          <w:bCs/>
        </w:rPr>
      </w:pPr>
    </w:p>
    <w:p w:rsidR="004C7303" w:rsidRDefault="004C7303" w:rsidP="00473F0F">
      <w:pPr>
        <w:pStyle w:val="af3"/>
        <w:ind w:left="3338"/>
        <w:rPr>
          <w:b/>
          <w:bCs/>
        </w:rPr>
      </w:pPr>
    </w:p>
    <w:p w:rsidR="00F54B0F" w:rsidRPr="00473F0F" w:rsidRDefault="00473F0F" w:rsidP="00473F0F">
      <w:pPr>
        <w:pStyle w:val="af3"/>
        <w:ind w:left="3338"/>
        <w:rPr>
          <w:b/>
          <w:bCs/>
        </w:rPr>
      </w:pPr>
      <w:r>
        <w:rPr>
          <w:b/>
          <w:bCs/>
        </w:rPr>
        <w:lastRenderedPageBreak/>
        <w:t>1.</w:t>
      </w:r>
      <w:r w:rsidR="00112F57" w:rsidRPr="00473F0F">
        <w:rPr>
          <w:b/>
          <w:bCs/>
        </w:rPr>
        <w:t>Общие требования.</w:t>
      </w:r>
    </w:p>
    <w:p w:rsidR="00473F0F" w:rsidRDefault="00473F0F" w:rsidP="00473F0F">
      <w:pPr>
        <w:pStyle w:val="af3"/>
      </w:pP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1.1 Дисциплина труда - это не только строгое соблюдение правил внутреннего трудового распорядка, но и сознательное, творческое отношение к своей работе, обеспечение ее высокого качества, производительное использование рабочего времени. Трудовая дисциплина обеспечивается созданием необходимых организационных и экономических условий для нормальной высоко - производительной работы, сознательным отношением к труду, методами убеждения, воспитания, а также поощрениям за добросовестный труд. К нарушителям трудовой дисциплины применяются меры дисциплинарного и общественного воздействия.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1.2 Правила внутреннего трудового распорядка имеют целью способствовать воспитанию у работников сознательного отношения к труду, дальнейшему укреплению трудовой дисциплины, организации труда на научной основе, высокому качеству работы. </w:t>
      </w:r>
    </w:p>
    <w:p w:rsidR="00473F0F" w:rsidRDefault="00473F0F" w:rsidP="00473F0F">
      <w:pPr>
        <w:pStyle w:val="ac"/>
        <w:spacing w:beforeAutospacing="0" w:afterAutospacing="0"/>
        <w:ind w:firstLine="567"/>
        <w:jc w:val="center"/>
        <w:rPr>
          <w:b/>
        </w:rPr>
      </w:pPr>
    </w:p>
    <w:p w:rsidR="00F54B0F" w:rsidRDefault="00473F0F" w:rsidP="00473F0F">
      <w:pPr>
        <w:pStyle w:val="ac"/>
        <w:spacing w:beforeAutospacing="0" w:afterAutospacing="0"/>
        <w:rPr>
          <w:b/>
        </w:rPr>
      </w:pPr>
      <w:r>
        <w:rPr>
          <w:b/>
        </w:rPr>
        <w:t xml:space="preserve">                                  2.</w:t>
      </w:r>
      <w:r w:rsidR="00112F57">
        <w:rPr>
          <w:b/>
        </w:rPr>
        <w:t>Порядок работы НЧОУ «Армат (корень)»</w:t>
      </w:r>
    </w:p>
    <w:p w:rsidR="00473F0F" w:rsidRDefault="00473F0F" w:rsidP="00473F0F">
      <w:pPr>
        <w:pStyle w:val="ac"/>
        <w:spacing w:beforeAutospacing="0" w:afterAutospacing="0"/>
        <w:ind w:left="720"/>
        <w:rPr>
          <w:b/>
        </w:rPr>
      </w:pP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>2.1. Руководство деятельностью работников Учреждения осуществляет директор, его заместители и заведующие структурными подразделениями (центры, отделения и т.д.).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2.2. Полномочия административных работников определены в их трудовых договорах и должностных инструкциях. Порядок </w:t>
      </w:r>
      <w:proofErr w:type="gramStart"/>
      <w:r>
        <w:t>работы отделов, осуществляемые ими функции определены</w:t>
      </w:r>
      <w:proofErr w:type="gramEnd"/>
      <w:r>
        <w:t xml:space="preserve"> в Положениях о структурных подразделениях, утверждаемых директором Учреждения.</w:t>
      </w:r>
    </w:p>
    <w:p w:rsidR="00473F0F" w:rsidRDefault="00473F0F" w:rsidP="00473F0F">
      <w:pPr>
        <w:pStyle w:val="ac"/>
        <w:spacing w:beforeAutospacing="0" w:afterAutospacing="0"/>
        <w:jc w:val="center"/>
        <w:rPr>
          <w:b/>
          <w:bCs/>
        </w:rPr>
      </w:pPr>
    </w:p>
    <w:p w:rsidR="00F54B0F" w:rsidRDefault="00A0237F" w:rsidP="00A0237F">
      <w:pPr>
        <w:pStyle w:val="ac"/>
        <w:spacing w:beforeAutospacing="0" w:afterAutospacing="0"/>
        <w:rPr>
          <w:b/>
          <w:bCs/>
        </w:rPr>
      </w:pPr>
      <w:r>
        <w:rPr>
          <w:b/>
          <w:bCs/>
        </w:rPr>
        <w:t xml:space="preserve">                             3.</w:t>
      </w:r>
      <w:r w:rsidR="00112F57">
        <w:rPr>
          <w:b/>
          <w:bCs/>
        </w:rPr>
        <w:t>Порядок приёма, перевода и увольнения работников</w:t>
      </w:r>
    </w:p>
    <w:p w:rsidR="00473F0F" w:rsidRDefault="00473F0F" w:rsidP="00A0237F">
      <w:pPr>
        <w:pStyle w:val="ac"/>
        <w:spacing w:beforeAutospacing="0" w:afterAutospacing="0"/>
        <w:ind w:left="3338"/>
      </w:pP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 xml:space="preserve">3.1 Работники реализуют своё право на труд путём заключения трудового договора  о работе в </w:t>
      </w:r>
      <w:r w:rsidR="00885DE5">
        <w:t>НЧОУ «Армат (корень)</w:t>
      </w:r>
      <w:r>
        <w:t xml:space="preserve">  в письменном виде. Срок действия трудового договора  определяется работником и директором при его заключении в соответс</w:t>
      </w:r>
      <w:r w:rsidR="00E675FE">
        <w:t xml:space="preserve">твии с Трудовым  кодексом РФ. 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3.2</w:t>
      </w:r>
      <w:proofErr w:type="gramStart"/>
      <w:r>
        <w:t xml:space="preserve">  П</w:t>
      </w:r>
      <w:proofErr w:type="gramEnd"/>
      <w:r>
        <w:t xml:space="preserve">ри приёме на работу администрация НЧОУ «Армат (корень)» обязана потребовать: 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а) трудовую книжку, оформленную в установленном порядке (за исключением случаев, когда трудовой договор заключается впервые или работник поступает на работу на условиях совместительства).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 xml:space="preserve">б) паспорт или </w:t>
      </w:r>
      <w:bookmarkStart w:id="0" w:name="r"/>
      <w:bookmarkEnd w:id="0"/>
      <w:r>
        <w:rPr>
          <w:rStyle w:val="q"/>
        </w:rPr>
        <w:t>иной документ</w:t>
      </w:r>
      <w:r>
        <w:t>, удостоверяющий личность;</w:t>
      </w:r>
    </w:p>
    <w:p w:rsidR="00F54B0F" w:rsidRDefault="00112F57" w:rsidP="00473F0F">
      <w:pPr>
        <w:ind w:firstLine="426"/>
        <w:jc w:val="both"/>
      </w:pPr>
      <w:r>
        <w:t xml:space="preserve">в) страховое </w:t>
      </w:r>
      <w:bookmarkStart w:id="1" w:name="r1"/>
      <w:bookmarkEnd w:id="1"/>
      <w:r>
        <w:rPr>
          <w:rStyle w:val="q"/>
        </w:rPr>
        <w:t>свидетельство</w:t>
      </w:r>
      <w:r>
        <w:t xml:space="preserve"> обязательного пенсионного страхования</w:t>
      </w:r>
    </w:p>
    <w:p w:rsidR="00F54B0F" w:rsidRDefault="00112F57" w:rsidP="00473F0F">
      <w:pPr>
        <w:ind w:firstLine="426"/>
        <w:jc w:val="both"/>
      </w:pPr>
      <w:r>
        <w:t>г) документы воинского учета - для военнообязанных и лиц, подлежащих призыву на военную службу;</w:t>
      </w:r>
    </w:p>
    <w:p w:rsidR="00F54B0F" w:rsidRPr="00810629" w:rsidRDefault="00112F57" w:rsidP="00473F0F">
      <w:pPr>
        <w:pStyle w:val="ac"/>
        <w:spacing w:beforeAutospacing="0" w:afterAutospacing="0"/>
        <w:ind w:firstLine="426"/>
        <w:jc w:val="both"/>
      </w:pPr>
      <w:r>
        <w:t xml:space="preserve">в) медицинское заключение об отсутствии противопоказаний по состоянию здоровья для работы в </w:t>
      </w:r>
      <w:r w:rsidR="00810629">
        <w:t>образовательном</w:t>
      </w:r>
      <w:r>
        <w:t xml:space="preserve"> учреждении</w:t>
      </w:r>
      <w:r w:rsidR="00810629" w:rsidRPr="00810629">
        <w:t>;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 xml:space="preserve">г) лица, принимаемые на работу, требующую специальных знаний (педагогические, медицинские работники, библиотекари и др.), обязаны предъявлять соответствующие документы об образовании или профессиональной подготовке: диплом, аттестат, удостоверение, </w:t>
      </w:r>
      <w:proofErr w:type="gramStart"/>
      <w:r>
        <w:t>копии</w:t>
      </w:r>
      <w:proofErr w:type="gramEnd"/>
      <w:r>
        <w:t xml:space="preserve"> которых, заверенные администрацией, должны быть оставлены в личном деле; </w:t>
      </w:r>
    </w:p>
    <w:p w:rsidR="00F54B0F" w:rsidRDefault="00112F57" w:rsidP="00473F0F">
      <w:pPr>
        <w:ind w:firstLine="426"/>
        <w:jc w:val="both"/>
      </w:pPr>
      <w:proofErr w:type="spellStart"/>
      <w:proofErr w:type="gramStart"/>
      <w:r>
        <w:t>д</w:t>
      </w:r>
      <w:proofErr w:type="spellEnd"/>
      <w:r>
        <w:t xml:space="preserve">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bookmarkStart w:id="2" w:name="r2"/>
      <w:bookmarkEnd w:id="2"/>
      <w:r>
        <w:rPr>
          <w:rStyle w:val="q"/>
        </w:rPr>
        <w:t>порядке</w:t>
      </w:r>
      <w: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</w:t>
      </w:r>
      <w:proofErr w:type="gramEnd"/>
      <w:r>
        <w:t xml:space="preserve"> </w:t>
      </w:r>
      <w:bookmarkStart w:id="3" w:name="mr1"/>
      <w:bookmarkEnd w:id="3"/>
      <w:r>
        <w:rPr>
          <w:rStyle w:val="q"/>
        </w:rPr>
        <w:t>Кодексом</w:t>
      </w:r>
      <w:r>
        <w:t xml:space="preserve">, иным федеральным </w:t>
      </w:r>
      <w:bookmarkStart w:id="4" w:name="mr"/>
      <w:bookmarkEnd w:id="4"/>
      <w:r>
        <w:rPr>
          <w:rStyle w:val="q"/>
        </w:rPr>
        <w:t>законом</w:t>
      </w:r>
      <w:r>
        <w:t xml:space="preserve"> не допускаются лица, имеющие или имевшие судимость, подвергающиеся или подвергавшиеся уголовному преследованию.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lastRenderedPageBreak/>
        <w:t xml:space="preserve">Приём на работу без предъявления указанных документов не допускаются. 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3.3 Приём на работу оформляется соответствующим  приказом директора                      НЧОУ «Армат (корень)»</w:t>
      </w:r>
      <w:proofErr w:type="gramStart"/>
      <w:r>
        <w:t>.П</w:t>
      </w:r>
      <w:proofErr w:type="gramEnd"/>
      <w:r>
        <w:t xml:space="preserve">риказ объявляется работнику под расписку. В нем должны быть указаны наименование и должность в соответствии с Единым                                   тарифно-квалификационным справочником работ и профессий рабочих, квалификационным справочником должностей служащих или штатным расписанием и условия оплаты труда.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3.4</w:t>
      </w:r>
      <w:proofErr w:type="gramStart"/>
      <w:r>
        <w:t xml:space="preserve"> П</w:t>
      </w:r>
      <w:proofErr w:type="gramEnd"/>
      <w:r>
        <w:t xml:space="preserve">ри приёме работника или переводе его в установленном порядке на другую работу НЧОУ «Армат (корень)» обязано: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а) ознакомить его с порученной работой, условиями и оплатой труда, разъяснить его права и обязанности согласно должностной инструкции;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б) ознакомить его с уставом,  правилами внутреннего трудового распорядка;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3.5</w:t>
      </w:r>
      <w:proofErr w:type="gramStart"/>
      <w:r>
        <w:t xml:space="preserve"> Н</w:t>
      </w:r>
      <w:proofErr w:type="gramEnd"/>
      <w:r>
        <w:t xml:space="preserve">а всех сотрудников, проработавших свыше 5 дней, заполняются трудовые книжки согласно Инструкции о порядке ведения трудовых книжек на предприятиях, в учреждениях и организациях.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На </w:t>
      </w:r>
      <w:proofErr w:type="gramStart"/>
      <w:r>
        <w:t>работающих</w:t>
      </w:r>
      <w:proofErr w:type="gramEnd"/>
      <w:r>
        <w:t xml:space="preserve"> по совместительству трудовые книжки ведутся по основному месту работы.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Трудовые книжки работников хранятся как бланки строгой отчётности в                       НЧОУ «Армат (корень)». 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3.6 На каждого работника НЧОУ «Армат (корень)»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едется личное дело, в котором находятся: </w:t>
      </w:r>
    </w:p>
    <w:p w:rsidR="00F54B0F" w:rsidRDefault="00112F57" w:rsidP="00473F0F">
      <w:pPr>
        <w:numPr>
          <w:ilvl w:val="0"/>
          <w:numId w:val="1"/>
        </w:numPr>
      </w:pPr>
      <w:r>
        <w:t xml:space="preserve">личный лист по учету кадров; </w:t>
      </w:r>
    </w:p>
    <w:p w:rsidR="00F54B0F" w:rsidRDefault="00112F57" w:rsidP="00473F0F">
      <w:pPr>
        <w:numPr>
          <w:ilvl w:val="0"/>
          <w:numId w:val="1"/>
        </w:numPr>
      </w:pPr>
      <w:r>
        <w:t>копия паспорта;</w:t>
      </w:r>
    </w:p>
    <w:p w:rsidR="00F54B0F" w:rsidRDefault="00112F57" w:rsidP="00473F0F">
      <w:pPr>
        <w:numPr>
          <w:ilvl w:val="0"/>
          <w:numId w:val="1"/>
        </w:numPr>
      </w:pPr>
      <w:r>
        <w:t xml:space="preserve">копии документов об образовании; </w:t>
      </w:r>
    </w:p>
    <w:p w:rsidR="00F54B0F" w:rsidRDefault="00112F57" w:rsidP="00473F0F">
      <w:pPr>
        <w:numPr>
          <w:ilvl w:val="0"/>
          <w:numId w:val="1"/>
        </w:numPr>
      </w:pPr>
      <w:r>
        <w:t xml:space="preserve">материалы по результатам аттестации; </w:t>
      </w:r>
    </w:p>
    <w:p w:rsidR="00F54B0F" w:rsidRDefault="00112F57" w:rsidP="00473F0F">
      <w:pPr>
        <w:numPr>
          <w:ilvl w:val="0"/>
          <w:numId w:val="1"/>
        </w:numPr>
      </w:pPr>
      <w:r>
        <w:t xml:space="preserve">копии приказов о назначении и перемещении по службе, поощрениях и увольнении; </w:t>
      </w:r>
    </w:p>
    <w:p w:rsidR="00F54B0F" w:rsidRDefault="00112F57" w:rsidP="00473F0F">
      <w:pPr>
        <w:numPr>
          <w:ilvl w:val="0"/>
          <w:numId w:val="1"/>
        </w:numPr>
      </w:pPr>
      <w:r>
        <w:t>копии документов о прохождении курсов повышения квалификации;</w:t>
      </w:r>
    </w:p>
    <w:p w:rsidR="00F54B0F" w:rsidRDefault="00112F57" w:rsidP="00473F0F">
      <w:pPr>
        <w:numPr>
          <w:ilvl w:val="0"/>
          <w:numId w:val="1"/>
        </w:numPr>
      </w:pPr>
      <w:r>
        <w:t>копии пенсионного удостоверения;</w:t>
      </w:r>
    </w:p>
    <w:p w:rsidR="00F54B0F" w:rsidRDefault="00112F57" w:rsidP="00473F0F">
      <w:pPr>
        <w:numPr>
          <w:ilvl w:val="0"/>
          <w:numId w:val="1"/>
        </w:numPr>
      </w:pPr>
      <w:r>
        <w:t>копия медицинского полиса;</w:t>
      </w:r>
    </w:p>
    <w:p w:rsidR="00F54B0F" w:rsidRDefault="00112F57" w:rsidP="00473F0F">
      <w:pPr>
        <w:numPr>
          <w:ilvl w:val="0"/>
          <w:numId w:val="1"/>
        </w:numPr>
      </w:pPr>
      <w:r>
        <w:t>документ о ИНН.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После увольнения работника его личное дело хранится в архиве НЧОУ «Армат (корень)» в соответствии со сроками, установленными номенклатурой дел.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3.7  Прекращение трудового договора  может иметь место только по основаниям, предусмотренным законодательством.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>Работники имеют право расторгнуть трудовой договор, предупредив об этом письменно администрацию НЧОУ «Армат (корень)» письменно за две недели, если иное не оговорено в договоре.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По истечении указанных в предупреждении сроков, работник вправе прекратить работу. По договоренности между работником и администрацией НЧОУ «Армат (корень)» трудовой </w:t>
      </w:r>
      <w:proofErr w:type="gramStart"/>
      <w:r>
        <w:t>договор</w:t>
      </w:r>
      <w:proofErr w:type="gramEnd"/>
      <w:r>
        <w:t xml:space="preserve">  может быть расторгнут и до истечения срока предупреждения об увольнении.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Прекращение трудового договора  оформляется приказом НЧОУ «Армат (корень)».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3.8 Увольнение по результатам аттестации педагогических работников, а также в случаях ликвидации НЧОУ «Армат (корень)», сокращения численности или штата работников производится согласно действующему законодательству.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Освобождение педагогических работников в связи с сокращением объёма работы (учебной нагрузки) может производиться только по окончании учебного года или в соответствии с законодательством. 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3.9</w:t>
      </w:r>
      <w:proofErr w:type="gramStart"/>
      <w:r>
        <w:t xml:space="preserve"> В</w:t>
      </w:r>
      <w:proofErr w:type="gramEnd"/>
      <w:r>
        <w:t xml:space="preserve"> день увольнения администрация НЧОУ «Армат (корень)» обязана выдать работнику его трудовую книжку с внесенной в нее записью об увольнении и произвести с </w:t>
      </w:r>
      <w:r>
        <w:lastRenderedPageBreak/>
        <w:t xml:space="preserve">ним окончательный расчёт. Записи о причинах увольнения в трудовую книжку должны </w:t>
      </w:r>
      <w:proofErr w:type="gramStart"/>
      <w:r>
        <w:t>производится</w:t>
      </w:r>
      <w:proofErr w:type="gramEnd"/>
      <w:r>
        <w:t xml:space="preserve"> в точном соответствии с формулировками действующего законодательства со ссылкой на соответствующую статью, пункт закона.</w:t>
      </w:r>
    </w:p>
    <w:p w:rsidR="00473F0F" w:rsidRDefault="00473F0F" w:rsidP="00473F0F">
      <w:pPr>
        <w:pStyle w:val="ac"/>
        <w:spacing w:beforeAutospacing="0" w:afterAutospacing="0"/>
        <w:jc w:val="center"/>
        <w:rPr>
          <w:b/>
          <w:bCs/>
        </w:rPr>
      </w:pPr>
    </w:p>
    <w:p w:rsidR="00F54B0F" w:rsidRDefault="00112F57" w:rsidP="00473F0F">
      <w:pPr>
        <w:pStyle w:val="ac"/>
        <w:numPr>
          <w:ilvl w:val="0"/>
          <w:numId w:val="4"/>
        </w:numPr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Основные обязанности работников</w:t>
      </w:r>
    </w:p>
    <w:p w:rsidR="00473F0F" w:rsidRDefault="00473F0F" w:rsidP="00473F0F">
      <w:pPr>
        <w:pStyle w:val="ac"/>
        <w:spacing w:beforeAutospacing="0" w:afterAutospacing="0"/>
        <w:ind w:left="720"/>
        <w:rPr>
          <w:b/>
          <w:bCs/>
        </w:rPr>
      </w:pP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4.1  Работники НЧОУ «Армат (корень)» обязаны: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а) работать честно и добросовестно, строго выполнять обязанности, возложенные на них Уставом НЧОУ «Армат (корень)», Правилами внутреннего трудового распорядка, другими локальными актами и должностными инструкциями;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>б) соблюдать дисциплину труда - основу порядка в НЧОУ «Армат (корень)». Своевременно приходить на работу, соблюдать установленную продолжительность рабочего времени, максимально используя его для  эффективного выполнения возложенных обязанностей. Все категории педагогических работников должны иметь соответствующую планирующую документацию: планы-конспекты уроков, перспективн</w:t>
      </w:r>
      <w:proofErr w:type="gramStart"/>
      <w:r>
        <w:t>о-</w:t>
      </w:r>
      <w:proofErr w:type="gramEnd"/>
      <w:r>
        <w:t xml:space="preserve"> тематическое планирование, планы воспитательной работы, кружков, факультативов, секций, групп продленного дня. Воздерживаться от действий, влияющих на качественное выполнение трудовых обязанностей другими работниками;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в) всемерно стремиться к повышению качества выполняемой работы, не допускать упущений в ней, строго соблюдать исполнительную дисциплину, своевременно и точно исполнять распоряжения администрации, постоянно проявлять творческую инициативу, направленную на достижение высоких результатов трудовой деятельности;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г) 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работать в выданной спецодежде и обуви, пользоваться необходимыми средствами индивидуальной защиты;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proofErr w:type="spellStart"/>
      <w:r>
        <w:t>д</w:t>
      </w:r>
      <w:proofErr w:type="spellEnd"/>
      <w:r>
        <w:t xml:space="preserve">) быть всегда вежливыми, внимательными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е) систематически повышать свой теоретический и культурный уровень, деловую квалификацию;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ж) быть примером достойного поведения и высокого морального долга на работе, в быту и в общественных местах;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proofErr w:type="spellStart"/>
      <w:r>
        <w:t>з</w:t>
      </w:r>
      <w:proofErr w:type="spellEnd"/>
      <w:r>
        <w:t xml:space="preserve">) содержать свое рабочее место в чистоте и в порядке, соблюдать установленный порядок хранения материальных ценностей и документов;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и) беречь и укреплять  собственность НЧОУ «Армат (корень)» (оборудование, инвентарь, учебные пособия и т.д.), экономно расходовать материалы, тепло- и электроэнергию, воспитывать у учащихся (воспитанников) бережное отношение к школьному и личному имуществу;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>к) проходить в установленные сроки периодические медицинские осмотры, своевреме</w:t>
      </w:r>
      <w:r w:rsidR="00885DE5">
        <w:t>нно делать необходимые прививки, а также аттестацию.</w:t>
      </w:r>
      <w:r>
        <w:t xml:space="preserve">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4.2 Педагогические работники НЧОУ «Армат (корень)» несут полную ответственность за жизнь и здоровье детей в учебное время, при проведении внеклассных и внешкольных мероприятий, организуемых НЧОУ «Армат (корень)». Обо всех случаях травматизма учащихся должны немедленно сообщать администрации. 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4.</w:t>
      </w:r>
      <w:r w:rsidR="00885DE5" w:rsidRPr="00885DE5">
        <w:t>3</w:t>
      </w:r>
      <w:proofErr w:type="gramStart"/>
      <w:r>
        <w:t xml:space="preserve"> З</w:t>
      </w:r>
      <w:proofErr w:type="gramEnd"/>
      <w:r>
        <w:t xml:space="preserve">нать и учитывать в своей деятельности индивидуальные, психологические особенности учащихся.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4.</w:t>
      </w:r>
      <w:r w:rsidR="00885DE5" w:rsidRPr="00885DE5">
        <w:t>4</w:t>
      </w:r>
      <w:r>
        <w:t xml:space="preserve"> Круг основных обязанностей (работ) педагогических работников, вспомогательного и обслуживающего персонала определяется Уставом НЧОУ «Армат (корень)», настоящими правилами, квалификационным справочником должностей служащих, единым тарифно-квалификационным справочником работ и профессий рабочих, а также должностными инструкциями и положениями, утвержденными в установленном порядке.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  <w:rPr>
          <w:b/>
        </w:rPr>
      </w:pPr>
      <w:r>
        <w:lastRenderedPageBreak/>
        <w:t>4.</w:t>
      </w:r>
      <w:r w:rsidR="00885DE5" w:rsidRPr="00885DE5">
        <w:t>5</w:t>
      </w:r>
      <w:r>
        <w:t xml:space="preserve">. Педагогическим и другим работникам </w:t>
      </w:r>
      <w:bookmarkStart w:id="5" w:name="__DdeLink__212_234991436"/>
      <w:r>
        <w:t>НЧОУ «Армат (корень)»</w:t>
      </w:r>
      <w:bookmarkEnd w:id="5"/>
      <w:r w:rsidR="00473F0F">
        <w:t xml:space="preserve"> </w:t>
      </w:r>
      <w:r>
        <w:rPr>
          <w:b/>
        </w:rPr>
        <w:t>ЗАПРЕЩАЕТСЯ:</w:t>
      </w:r>
    </w:p>
    <w:p w:rsidR="00473F0F" w:rsidRDefault="00473F0F" w:rsidP="00473F0F">
      <w:pPr>
        <w:pStyle w:val="ac"/>
        <w:spacing w:beforeAutospacing="0" w:afterAutospacing="0"/>
        <w:ind w:firstLine="425"/>
        <w:jc w:val="both"/>
      </w:pP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а) изменять по своему усмотрению расписание уроков (занятий);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б) отменять, удлинять или сокращать продолжительность уроков и перерывов между ними;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в) удалять учащихся с уроков (занятий).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4.</w:t>
      </w:r>
      <w:r w:rsidR="00885DE5" w:rsidRPr="00885DE5">
        <w:t>6</w:t>
      </w:r>
      <w:r>
        <w:t xml:space="preserve">. </w:t>
      </w:r>
      <w:r>
        <w:rPr>
          <w:color w:val="000000"/>
        </w:rPr>
        <w:t xml:space="preserve">Должностные обязанности работников НЧОУ «Армат (корень)», которые связанны  с осуществлением   педагогической работы (учебная (преподавательская) и воспитательная работа), подлежат исполнению работником после получения работодателем соответствующей лицензии  на право осуществления образовательной деятельности. </w:t>
      </w:r>
      <w:r>
        <w:t>До получения такой лицензии, работник осуществляет  должностные функции  по  подготовительной и организационной  работе.</w:t>
      </w:r>
    </w:p>
    <w:p w:rsidR="00473F0F" w:rsidRDefault="00473F0F" w:rsidP="00473F0F">
      <w:pPr>
        <w:pStyle w:val="ac"/>
        <w:spacing w:beforeAutospacing="0" w:afterAutospacing="0"/>
        <w:jc w:val="center"/>
        <w:rPr>
          <w:b/>
          <w:bCs/>
        </w:rPr>
      </w:pPr>
    </w:p>
    <w:p w:rsidR="00F54B0F" w:rsidRDefault="00112F57" w:rsidP="00473F0F">
      <w:pPr>
        <w:pStyle w:val="ac"/>
        <w:numPr>
          <w:ilvl w:val="0"/>
          <w:numId w:val="4"/>
        </w:numPr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Основные обязанности НЧОУ «Армат (корень)»</w:t>
      </w:r>
    </w:p>
    <w:p w:rsidR="00473F0F" w:rsidRDefault="00473F0F" w:rsidP="00D455AA">
      <w:pPr>
        <w:pStyle w:val="ac"/>
        <w:spacing w:beforeAutospacing="0" w:afterAutospacing="0"/>
        <w:ind w:left="720"/>
      </w:pP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5.1 Администрация НЧОУ «Армат (корень)» обязана: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а) обеспечить соблюдение работниками НЧОУ «Армат (корень)» обязанностей, возложенных на них Уставом организации, правилами внутреннего трудового распорядка, должностными инструкциями;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б) правильно организовывать труд работников НЧОУ «Армат (корень)»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в) обеспечить строгое соблюдение трудовой и производственной дисциплины. Постоянно осуществлять организаторскую и воспитательную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школы. Своевременно применять меры воздействия к нарушителям трудовой дисциплины;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г) работника, появившегося на работе в нетрезвом состоянии, не допускать к исполнению своих обязанностей в данный рабочий день и принять к нему соответствующие меры согласно действующему законодательству;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proofErr w:type="spellStart"/>
      <w:r>
        <w:t>д</w:t>
      </w:r>
      <w:proofErr w:type="spellEnd"/>
      <w:r>
        <w:t xml:space="preserve">) 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труда.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Организовывать изучение, распространение и внедрение передового опыта работников данного и других трудовых коллективов школ с их согласия;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е) обеспечить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необходимые условия при совмещении работы с обучением в учебных заведениях;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ж) принимать меры к своевременному обеспечению необходимым оборудованием, учебными пособиями, хозяйственным инвентарем;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proofErr w:type="spellStart"/>
      <w:r>
        <w:t>з</w:t>
      </w:r>
      <w:proofErr w:type="spellEnd"/>
      <w:r>
        <w:t xml:space="preserve">) неуклонно соблюдать законодательство о труде, правила охраны труда, улучшать условия работы;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и) создавать условия, обеспечивающие охрану жизни и здоровья учащихся, работников школы. Предупреждать их заболеваемость и травматизм, контролировать знание и соблюдение работниками всех требований инструкций и правил по технике безопасности, производственной санитарии и гигиене, пожарной безопасности;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к) обеспечивать сохранность имущества НЧОУ «Армат (корень)», сотрудников и учащихся; </w:t>
      </w:r>
    </w:p>
    <w:p w:rsidR="00F54B0F" w:rsidRDefault="00C50648" w:rsidP="00473F0F">
      <w:pPr>
        <w:pStyle w:val="ac"/>
        <w:spacing w:beforeAutospacing="0" w:afterAutospacing="0"/>
        <w:ind w:firstLine="567"/>
        <w:jc w:val="both"/>
      </w:pPr>
      <w:r>
        <w:t>л</w:t>
      </w:r>
      <w:r w:rsidR="00112F57">
        <w:t>) выдавать заработную плату в установленные сроки. Обеспечивать систематический контроль над соблюдением условий оплаты труда работников;</w:t>
      </w:r>
    </w:p>
    <w:p w:rsidR="00F54B0F" w:rsidRDefault="00C50648" w:rsidP="00473F0F">
      <w:pPr>
        <w:pStyle w:val="ac"/>
        <w:spacing w:beforeAutospacing="0" w:afterAutospacing="0"/>
        <w:ind w:firstLine="567"/>
        <w:jc w:val="both"/>
      </w:pPr>
      <w:r>
        <w:lastRenderedPageBreak/>
        <w:t>м</w:t>
      </w:r>
      <w:r w:rsidR="00112F57">
        <w:t>) чутко относиться к повседневным нуждам работников НЧОУ «Армат (корень)», обеспечивать предоставление установленных им льгот и преимуществ;</w:t>
      </w:r>
    </w:p>
    <w:p w:rsidR="00F54B0F" w:rsidRDefault="00C50648" w:rsidP="00473F0F">
      <w:pPr>
        <w:pStyle w:val="ac"/>
        <w:spacing w:beforeAutospacing="0" w:afterAutospacing="0"/>
        <w:ind w:firstLine="567"/>
        <w:jc w:val="both"/>
      </w:pPr>
      <w:proofErr w:type="spellStart"/>
      <w:r>
        <w:t>н</w:t>
      </w:r>
      <w:proofErr w:type="spellEnd"/>
      <w:r w:rsidR="00112F57">
        <w:t xml:space="preserve">) создавать условия для всемерного повышения эффективности и улучшения качества работы, своевременно подводить итоги, повышать роль морального и материального стимулирования труда, решать вопросы о поощрении передовых работников; </w:t>
      </w:r>
    </w:p>
    <w:p w:rsidR="00F54B0F" w:rsidRDefault="00C50648" w:rsidP="00473F0F">
      <w:pPr>
        <w:pStyle w:val="ac"/>
        <w:spacing w:beforeAutospacing="0" w:afterAutospacing="0"/>
        <w:ind w:firstLine="567"/>
        <w:jc w:val="both"/>
      </w:pPr>
      <w:r>
        <w:t>о</w:t>
      </w:r>
      <w:r w:rsidR="00112F57">
        <w:t xml:space="preserve">) 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всемерно поддерживать и развивать инициативу и активность работников. </w:t>
      </w:r>
      <w:proofErr w:type="gramStart"/>
      <w:r w:rsidR="00112F57">
        <w:t xml:space="preserve">Обеспечивать их участие в управлении школой в полной мере, используя различные формы общественного </w:t>
      </w:r>
      <w:proofErr w:type="spellStart"/>
      <w:r w:rsidR="00112F57">
        <w:t>соуправления</w:t>
      </w:r>
      <w:proofErr w:type="spellEnd"/>
      <w:r w:rsidR="00112F57">
        <w:t xml:space="preserve">, своевременно рассматривать критические замечания работников и сообщать им о принятых мерах. </w:t>
      </w:r>
      <w:proofErr w:type="gramEnd"/>
    </w:p>
    <w:p w:rsidR="00F54B0F" w:rsidRDefault="00112F57" w:rsidP="00473F0F">
      <w:pPr>
        <w:pStyle w:val="ac"/>
        <w:spacing w:beforeAutospacing="0" w:afterAutospacing="0"/>
        <w:ind w:firstLine="567"/>
        <w:jc w:val="both"/>
        <w:rPr>
          <w:b/>
        </w:rPr>
      </w:pPr>
      <w:r>
        <w:t xml:space="preserve">5.2. Администрации НЧОУ «Армат (корень)» </w:t>
      </w:r>
      <w:r>
        <w:rPr>
          <w:b/>
        </w:rPr>
        <w:t>ЗАПРЕЩАЕТСЯ:</w:t>
      </w:r>
    </w:p>
    <w:p w:rsidR="00473F0F" w:rsidRDefault="00473F0F" w:rsidP="00473F0F">
      <w:pPr>
        <w:pStyle w:val="ac"/>
        <w:spacing w:beforeAutospacing="0" w:afterAutospacing="0"/>
        <w:ind w:firstLine="567"/>
        <w:jc w:val="both"/>
      </w:pP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а) отвлекать учащихся во время учебного года на любые виды работ, не связанные с учебным процессом. Разрешается в виде исключения освобождать учащихся от учебных занятий для выполнения общественных поручений, участия в спортивных соревнованиях, смотрах, конкурсах, олимпиадах и других подобных мероприятиях;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б) отвлекать педагогических работников и руководителей школ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в) созывать в рабочее время собрания, заседания и всякого рода совещания по общественным делам.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5.3. Посторонние лица могут присутствовать во время урока в классе (группе) только с разрешения директора или его заместителей. Вход в класс (группу) после начала урока (занятий) разрешается в исключительных случаях только директору школы и его заместителям. </w:t>
      </w:r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Не разрешается делать педагогическим работникам замечания по поводу их работы во время проведения урока (занятия) в присутствии учащихся или коллег. </w:t>
      </w:r>
    </w:p>
    <w:p w:rsidR="00473F0F" w:rsidRDefault="00473F0F" w:rsidP="00473F0F">
      <w:pPr>
        <w:pStyle w:val="ac"/>
        <w:spacing w:beforeAutospacing="0" w:afterAutospacing="0"/>
        <w:jc w:val="center"/>
        <w:rPr>
          <w:b/>
          <w:bCs/>
        </w:rPr>
      </w:pPr>
    </w:p>
    <w:p w:rsidR="00954995" w:rsidRDefault="00954995" w:rsidP="00473F0F">
      <w:pPr>
        <w:pStyle w:val="ac"/>
        <w:spacing w:beforeAutospacing="0" w:afterAutospacing="0"/>
        <w:ind w:left="2978"/>
        <w:rPr>
          <w:b/>
          <w:bCs/>
        </w:rPr>
      </w:pPr>
    </w:p>
    <w:p w:rsidR="00F54B0F" w:rsidRDefault="00473F0F" w:rsidP="00473F0F">
      <w:pPr>
        <w:pStyle w:val="ac"/>
        <w:spacing w:beforeAutospacing="0" w:afterAutospacing="0"/>
        <w:ind w:left="2978"/>
        <w:rPr>
          <w:b/>
          <w:bCs/>
        </w:rPr>
      </w:pPr>
      <w:r>
        <w:rPr>
          <w:b/>
          <w:bCs/>
        </w:rPr>
        <w:t>6.</w:t>
      </w:r>
      <w:r w:rsidR="00112F57">
        <w:rPr>
          <w:b/>
          <w:bCs/>
        </w:rPr>
        <w:t>Рабочее время и время отдыха</w:t>
      </w:r>
    </w:p>
    <w:p w:rsidR="00473F0F" w:rsidRDefault="00473F0F" w:rsidP="00473F0F">
      <w:pPr>
        <w:pStyle w:val="ac"/>
        <w:spacing w:beforeAutospacing="0" w:afterAutospacing="0"/>
        <w:ind w:left="720"/>
      </w:pPr>
    </w:p>
    <w:p w:rsidR="00F54B0F" w:rsidRPr="00810629" w:rsidRDefault="00112F57" w:rsidP="00473F0F">
      <w:pPr>
        <w:pStyle w:val="ac"/>
        <w:spacing w:beforeAutospacing="0" w:afterAutospacing="0"/>
        <w:ind w:firstLine="567"/>
        <w:jc w:val="both"/>
      </w:pPr>
      <w:r>
        <w:t>6.1 Основным режимом рабочего времени НЧОУ «Армат (корень)» является</w:t>
      </w:r>
      <w:r w:rsidR="009B13B2">
        <w:t xml:space="preserve"> </w:t>
      </w:r>
      <w:r>
        <w:t>пятидневная рабочая неделя</w:t>
      </w:r>
      <w:r w:rsidR="00810629" w:rsidRPr="00810629">
        <w:t>:</w:t>
      </w:r>
    </w:p>
    <w:p w:rsidR="00A97B9A" w:rsidRDefault="00A97B9A" w:rsidP="00A97B9A">
      <w:pPr>
        <w:pStyle w:val="ac"/>
        <w:spacing w:beforeAutospacing="0" w:afterAutospacing="0"/>
        <w:ind w:firstLine="454"/>
        <w:jc w:val="both"/>
      </w:pPr>
      <w:r w:rsidRPr="00A97B9A">
        <w:rPr>
          <w:color w:val="000000" w:themeColor="text1"/>
        </w:rPr>
        <w:t xml:space="preserve">- </w:t>
      </w:r>
      <w:r>
        <w:rPr>
          <w:color w:val="000000" w:themeColor="text1"/>
        </w:rPr>
        <w:t>вторник</w:t>
      </w:r>
      <w:r w:rsidR="00112F57">
        <w:rPr>
          <w:color w:val="000000" w:themeColor="text1"/>
        </w:rPr>
        <w:t xml:space="preserve"> — </w:t>
      </w:r>
      <w:r>
        <w:rPr>
          <w:color w:val="000000" w:themeColor="text1"/>
        </w:rPr>
        <w:t>суббота</w:t>
      </w:r>
      <w:r w:rsidR="00112F57">
        <w:rPr>
          <w:color w:val="000000" w:themeColor="text1"/>
        </w:rPr>
        <w:t xml:space="preserve">  с </w:t>
      </w:r>
      <w:r>
        <w:rPr>
          <w:color w:val="000000" w:themeColor="text1"/>
        </w:rPr>
        <w:t>10</w:t>
      </w:r>
      <w:r w:rsidR="00112F57">
        <w:rPr>
          <w:color w:val="000000" w:themeColor="text1"/>
        </w:rPr>
        <w:t>:00 до 1</w:t>
      </w:r>
      <w:r>
        <w:rPr>
          <w:color w:val="000000" w:themeColor="text1"/>
        </w:rPr>
        <w:t xml:space="preserve">9:00, в том числе </w:t>
      </w:r>
      <w:r w:rsidR="00112F57">
        <w:rPr>
          <w:color w:val="000000" w:themeColor="text1"/>
        </w:rPr>
        <w:t>перерыв - с 13:00 до 14:00</w:t>
      </w:r>
      <w:r>
        <w:rPr>
          <w:color w:val="000000" w:themeColor="text1"/>
        </w:rPr>
        <w:t xml:space="preserve"> </w:t>
      </w:r>
      <w:r>
        <w:t>выходные дни: воскресенье и понедельник.</w:t>
      </w:r>
    </w:p>
    <w:p w:rsidR="00A97B9A" w:rsidRPr="00A97B9A" w:rsidRDefault="00A97B9A" w:rsidP="00A97B9A">
      <w:pPr>
        <w:pStyle w:val="ac"/>
        <w:spacing w:beforeAutospacing="0" w:afterAutospacing="0"/>
        <w:ind w:firstLine="454"/>
        <w:jc w:val="both"/>
      </w:pPr>
      <w:r>
        <w:t xml:space="preserve">В трудовом договоре с работником по соглашению сторон могут быть определены иные  </w:t>
      </w:r>
      <w:r w:rsidR="00810629">
        <w:t>дни</w:t>
      </w:r>
      <w:r w:rsidR="00C35437">
        <w:t xml:space="preserve"> и часы рабочего </w:t>
      </w:r>
      <w:proofErr w:type="gramStart"/>
      <w:r w:rsidR="00C35437">
        <w:t>времени</w:t>
      </w:r>
      <w:proofErr w:type="gramEnd"/>
      <w:r w:rsidR="00C35437">
        <w:t xml:space="preserve"> и продолжительность перерыва. </w:t>
      </w:r>
    </w:p>
    <w:p w:rsidR="00FD72BF" w:rsidRDefault="00885DE5" w:rsidP="00473F0F">
      <w:pPr>
        <w:pStyle w:val="ac"/>
        <w:spacing w:beforeAutospacing="0" w:afterAutospacing="0"/>
        <w:ind w:firstLine="567"/>
        <w:jc w:val="both"/>
      </w:pPr>
      <w:r>
        <w:t>6.</w:t>
      </w:r>
      <w:r w:rsidR="00234C60">
        <w:t>2</w:t>
      </w:r>
      <w:r>
        <w:t>.</w:t>
      </w:r>
      <w:r w:rsidR="00FD72BF">
        <w:t xml:space="preserve">Режим работы педагогических работников, медицинских и иных работников, для которых установлена сокращенная продолжительность рабочей недели, а также работников, замещающих ставки на условиях неполного рабочего времени </w:t>
      </w:r>
      <w:r w:rsidR="00A97B9A">
        <w:t xml:space="preserve">   </w:t>
      </w:r>
      <w:r w:rsidR="00FD72BF">
        <w:t>(в том числе по совместительству), определяется в пределах вышеуказанного режима  рабочего времени  НЧОУ «Армат (корень)»</w:t>
      </w:r>
      <w:r w:rsidR="00A97B9A">
        <w:t>.</w:t>
      </w:r>
      <w:r w:rsidR="00FD72BF">
        <w:t xml:space="preserve"> </w:t>
      </w:r>
    </w:p>
    <w:p w:rsidR="00F54B0F" w:rsidRDefault="00112F57" w:rsidP="00473F0F">
      <w:pPr>
        <w:ind w:firstLine="567"/>
        <w:jc w:val="both"/>
      </w:pPr>
      <w:r>
        <w:t>6.</w:t>
      </w:r>
      <w:r w:rsidR="00234C60">
        <w:t>3</w:t>
      </w:r>
      <w:r>
        <w:t xml:space="preserve">. Продолжительность рабочего времени административного,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вспомогательного и обслуживающего персонала не превышает 40 часов в неделю.</w:t>
      </w:r>
    </w:p>
    <w:p w:rsidR="00885DE5" w:rsidRDefault="00112F57" w:rsidP="00473F0F">
      <w:pPr>
        <w:ind w:firstLine="567"/>
        <w:jc w:val="both"/>
      </w:pPr>
      <w:r>
        <w:t xml:space="preserve">При этом </w:t>
      </w:r>
      <w:r w:rsidR="00885DE5">
        <w:t>р</w:t>
      </w:r>
      <w:r>
        <w:rPr>
          <w:color w:val="000000"/>
        </w:rPr>
        <w:t>аботникам, которым в силу специфики осуществляемой трудовой функции  установлен сменный режим рабочего времени с   применением суммированного учета рабочего времени, режим работы определяется исходя из нормальной продолжительности в соответствии с  графиком сменности, утверждаемым директором НЧОУ «Армат (корень)» и доводимым под роспись Работникам.</w:t>
      </w:r>
      <w:r w:rsidR="00885DE5">
        <w:t xml:space="preserve">  </w:t>
      </w:r>
    </w:p>
    <w:p w:rsidR="00C35437" w:rsidRDefault="00112F57" w:rsidP="00473F0F">
      <w:pPr>
        <w:pStyle w:val="ac"/>
        <w:spacing w:beforeAutospacing="0" w:afterAutospacing="0"/>
        <w:ind w:firstLine="567"/>
        <w:jc w:val="both"/>
      </w:pPr>
      <w:r>
        <w:t>6.</w:t>
      </w:r>
      <w:r w:rsidR="00234C60">
        <w:t>4</w:t>
      </w:r>
      <w:r>
        <w:t xml:space="preserve">. </w:t>
      </w:r>
      <w:proofErr w:type="gramStart"/>
      <w:r>
        <w:t>Продолжительность и режим  рабочего вр</w:t>
      </w:r>
      <w:r w:rsidR="009B13B2">
        <w:t xml:space="preserve">емени педагогических работников </w:t>
      </w:r>
      <w:r>
        <w:t xml:space="preserve">(нормы часов педагогической работы за ставку заработной платы) в </w:t>
      </w:r>
      <w:r>
        <w:rPr>
          <w:color w:val="000000"/>
        </w:rPr>
        <w:t xml:space="preserve">НЧОУ «Армат </w:t>
      </w:r>
      <w:r>
        <w:rPr>
          <w:color w:val="000000"/>
        </w:rPr>
        <w:lastRenderedPageBreak/>
        <w:t>(корень)»</w:t>
      </w:r>
      <w:r>
        <w:t xml:space="preserve"> устанавливается исходя из объема учебной нагрузки, учебного плана и расписания занятий</w:t>
      </w:r>
      <w:r w:rsidR="00A97B9A">
        <w:t xml:space="preserve"> в объеме </w:t>
      </w:r>
      <w:r>
        <w:t xml:space="preserve"> не более 36 часов (в том числе методистам, педагогам-психологам и т.д.) и 18 часов в неделю педагогам дополнительного образования</w:t>
      </w:r>
      <w:r w:rsidR="00C35437">
        <w:t>.</w:t>
      </w:r>
      <w:proofErr w:type="gramEnd"/>
    </w:p>
    <w:p w:rsidR="00F54B0F" w:rsidRDefault="00112F57" w:rsidP="00473F0F">
      <w:pPr>
        <w:pStyle w:val="ac"/>
        <w:spacing w:beforeAutospacing="0" w:afterAutospacing="0"/>
        <w:ind w:firstLine="567"/>
        <w:jc w:val="both"/>
      </w:pPr>
      <w:r>
        <w:t xml:space="preserve"> </w:t>
      </w:r>
      <w:proofErr w:type="gramStart"/>
      <w:r>
        <w:t>Объем учебной нагрузки педагогических работников, установленный на начало учебного года (тренировочного периода, спортивного сезона), не может быть изменен в текущем учебном году (тренировочном периоде, спортивном сезоне) по инициативе работодателя за исключением изменения объема учебной нагрузки педагогических работников,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  <w:proofErr w:type="gramEnd"/>
    </w:p>
    <w:p w:rsidR="00473F0F" w:rsidRPr="00737527" w:rsidRDefault="009B13B2" w:rsidP="00473F0F">
      <w:pPr>
        <w:pStyle w:val="ac"/>
        <w:spacing w:beforeAutospacing="0" w:afterAutospacing="0"/>
        <w:ind w:firstLine="567"/>
        <w:jc w:val="both"/>
        <w:rPr>
          <w:color w:val="FF0000"/>
        </w:rPr>
      </w:pPr>
      <w:proofErr w:type="gramStart"/>
      <w:r w:rsidRPr="00737527">
        <w:rPr>
          <w:color w:val="FF0000"/>
        </w:rPr>
        <w:t>Рабочее время педагогических работников</w:t>
      </w:r>
      <w:r w:rsidR="00AD2553" w:rsidRPr="00737527">
        <w:rPr>
          <w:color w:val="FF0000"/>
        </w:rPr>
        <w:t>, для которых установлена сокращенная продолжительность рабочей недели либо замещающих ставки на условиях неполного рабочего времени, определяется в соответствии с расписанием занятий по дням недели в пределах режима работы  НЧОУ «Армат (корень)»  (п. 6.1 настоящих Правил) пропорционально установленн</w:t>
      </w:r>
      <w:r w:rsidR="00561C03" w:rsidRPr="00737527">
        <w:rPr>
          <w:color w:val="FF0000"/>
        </w:rPr>
        <w:t xml:space="preserve">ой продолжительности </w:t>
      </w:r>
      <w:r w:rsidR="00AD2553" w:rsidRPr="00737527">
        <w:rPr>
          <w:color w:val="FF0000"/>
        </w:rPr>
        <w:t xml:space="preserve"> рабочи</w:t>
      </w:r>
      <w:r w:rsidR="00561C03" w:rsidRPr="00737527">
        <w:rPr>
          <w:color w:val="FF0000"/>
        </w:rPr>
        <w:t>х</w:t>
      </w:r>
      <w:r w:rsidR="00AD2553" w:rsidRPr="00737527">
        <w:rPr>
          <w:color w:val="FF0000"/>
        </w:rPr>
        <w:t xml:space="preserve"> час</w:t>
      </w:r>
      <w:r w:rsidR="00561C03" w:rsidRPr="00737527">
        <w:rPr>
          <w:color w:val="FF0000"/>
        </w:rPr>
        <w:t>ов</w:t>
      </w:r>
      <w:r w:rsidR="00AD2553" w:rsidRPr="00737527">
        <w:rPr>
          <w:color w:val="FF0000"/>
        </w:rPr>
        <w:t xml:space="preserve"> в неделю, если иное не</w:t>
      </w:r>
      <w:r w:rsidR="00473F0F" w:rsidRPr="00737527">
        <w:rPr>
          <w:color w:val="FF0000"/>
        </w:rPr>
        <w:t xml:space="preserve"> установлено трудовым договором либо дополнительным соглашением сторон.</w:t>
      </w:r>
      <w:proofErr w:type="gramEnd"/>
    </w:p>
    <w:p w:rsidR="00737527" w:rsidRDefault="00AD2553" w:rsidP="00737527">
      <w:pPr>
        <w:pStyle w:val="ac"/>
        <w:spacing w:beforeAutospacing="0" w:afterAutospacing="0"/>
        <w:ind w:firstLine="567"/>
        <w:jc w:val="both"/>
        <w:rPr>
          <w:color w:val="FF0000"/>
        </w:rPr>
      </w:pPr>
      <w:r w:rsidRPr="00737527">
        <w:rPr>
          <w:color w:val="FF0000"/>
        </w:rPr>
        <w:t xml:space="preserve"> Расписание занятий</w:t>
      </w:r>
      <w:r w:rsidR="00473F0F" w:rsidRPr="00737527">
        <w:rPr>
          <w:color w:val="FF0000"/>
        </w:rPr>
        <w:t xml:space="preserve"> </w:t>
      </w:r>
      <w:r w:rsidR="00737527" w:rsidRPr="00737527">
        <w:rPr>
          <w:color w:val="FF0000"/>
        </w:rPr>
        <w:t>рассматривается на з</w:t>
      </w:r>
      <w:r w:rsidR="00C35437">
        <w:rPr>
          <w:color w:val="FF0000"/>
        </w:rPr>
        <w:t xml:space="preserve">аседании Педагогического совета.                   </w:t>
      </w:r>
      <w:r w:rsidRPr="00737527">
        <w:rPr>
          <w:color w:val="FF0000"/>
        </w:rPr>
        <w:t>До у</w:t>
      </w:r>
      <w:r w:rsidR="007B5757" w:rsidRPr="00737527">
        <w:rPr>
          <w:color w:val="FF0000"/>
        </w:rPr>
        <w:t xml:space="preserve">тверждения расписания занятий, а также </w:t>
      </w:r>
      <w:r w:rsidR="00737527">
        <w:rPr>
          <w:color w:val="FF0000"/>
        </w:rPr>
        <w:t xml:space="preserve">в период </w:t>
      </w:r>
      <w:r w:rsidR="00737527" w:rsidRPr="00737527">
        <w:rPr>
          <w:color w:val="FF0000"/>
        </w:rPr>
        <w:t xml:space="preserve"> отсутствия занятий</w:t>
      </w:r>
      <w:r w:rsidR="007B5757" w:rsidRPr="00737527">
        <w:rPr>
          <w:color w:val="FF0000"/>
        </w:rPr>
        <w:t>, продолжительность</w:t>
      </w:r>
      <w:r w:rsidR="00737527">
        <w:rPr>
          <w:color w:val="FF0000"/>
        </w:rPr>
        <w:t xml:space="preserve"> рабочего времени </w:t>
      </w:r>
      <w:r w:rsidR="00C35437">
        <w:rPr>
          <w:color w:val="FF0000"/>
        </w:rPr>
        <w:t xml:space="preserve">педагогического работника </w:t>
      </w:r>
      <w:r w:rsidR="00737527">
        <w:rPr>
          <w:color w:val="FF0000"/>
        </w:rPr>
        <w:t>определяется в течени</w:t>
      </w:r>
      <w:proofErr w:type="gramStart"/>
      <w:r w:rsidR="00737527">
        <w:rPr>
          <w:color w:val="FF0000"/>
        </w:rPr>
        <w:t>и</w:t>
      </w:r>
      <w:proofErr w:type="gramEnd"/>
      <w:r w:rsidR="00737527">
        <w:rPr>
          <w:color w:val="FF0000"/>
        </w:rPr>
        <w:t xml:space="preserve"> режима рабочего времени согласно п.6.1 настоящих Правил  из расчета не более </w:t>
      </w:r>
      <w:r w:rsidR="00737527" w:rsidRPr="00737527">
        <w:rPr>
          <w:color w:val="FF0000"/>
        </w:rPr>
        <w:t xml:space="preserve">36 часов (в том числе методистам, педагогам-психологам и т.д.) или 18 часов в неделю педагогам дополнительного образования за ставку заработной платы. </w:t>
      </w:r>
    </w:p>
    <w:p w:rsidR="00737527" w:rsidRPr="00737527" w:rsidRDefault="007B5757" w:rsidP="00737527">
      <w:pPr>
        <w:pStyle w:val="ac"/>
        <w:spacing w:beforeAutospacing="0" w:afterAutospacing="0"/>
        <w:ind w:firstLine="567"/>
        <w:jc w:val="both"/>
        <w:rPr>
          <w:color w:val="FF0000"/>
        </w:rPr>
      </w:pPr>
      <w:r w:rsidRPr="00737527">
        <w:rPr>
          <w:color w:val="FF0000"/>
        </w:rPr>
        <w:t xml:space="preserve"> </w:t>
      </w:r>
      <w:r w:rsidR="00737527" w:rsidRPr="00737527">
        <w:rPr>
          <w:color w:val="FF0000"/>
        </w:rPr>
        <w:t>Выполнение педагогической работы педагогами дополнительного образования (далее - педагогические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связанной с учебной (преподавательской) работой. Выполнение другой части педагогической работы педагогическими работниками, ведущими учебную (преподавательскую) работу, осуществляется в течение рабочего времени, которое не конкретизировано по количеству часов.</w:t>
      </w:r>
    </w:p>
    <w:p w:rsidR="00737527" w:rsidRDefault="00737527" w:rsidP="00737527">
      <w:pPr>
        <w:pStyle w:val="ac"/>
        <w:spacing w:beforeAutospacing="0" w:afterAutospacing="0"/>
        <w:ind w:firstLine="567"/>
        <w:jc w:val="both"/>
      </w:pPr>
      <w:r w:rsidRPr="00737527">
        <w:rPr>
          <w:color w:val="FF0000"/>
        </w:rPr>
        <w:t>Нормируемая часть рабочего времени работников, ведущих учебную (преподавательскую) работу, определяется в астрономических часах и включает  проводимые уроки (учебные занятия) (далее - учебные занятия) независимо от их продолжительности и короткие перерывы</w:t>
      </w:r>
      <w:r>
        <w:t xml:space="preserve"> (перемены) между каждым учебным занятием, установленные </w:t>
      </w:r>
      <w:proofErr w:type="gramStart"/>
      <w:r>
        <w:t>для</w:t>
      </w:r>
      <w:proofErr w:type="gramEnd"/>
      <w:r>
        <w:t xml:space="preserve"> обучающихся,</w:t>
      </w:r>
    </w:p>
    <w:p w:rsidR="00F54B0F" w:rsidRDefault="00112F57" w:rsidP="00473F0F">
      <w:pPr>
        <w:ind w:firstLine="567"/>
        <w:jc w:val="both"/>
      </w:pPr>
      <w:r>
        <w:t>6.</w:t>
      </w:r>
      <w:r w:rsidR="00234C60">
        <w:t>5</w:t>
      </w:r>
      <w:r>
        <w:t xml:space="preserve">. В зависимости от должности и (или) специальности </w:t>
      </w:r>
      <w:r>
        <w:rPr>
          <w:color w:val="000000" w:themeColor="text1"/>
        </w:rPr>
        <w:t xml:space="preserve">продолжительность </w:t>
      </w:r>
      <w:r>
        <w:t xml:space="preserve">рабочего времени медицинских работников в соответствии с Постановлением Правительства РФ от 14.02.2003 N 101 не превышает 39 часов в неделю. </w:t>
      </w:r>
    </w:p>
    <w:p w:rsidR="00F54B0F" w:rsidRDefault="00112F57" w:rsidP="00473F0F">
      <w:pPr>
        <w:ind w:firstLine="567"/>
        <w:jc w:val="both"/>
      </w:pPr>
      <w:r>
        <w:t>6.</w:t>
      </w:r>
      <w:r w:rsidR="00234C60">
        <w:t>6</w:t>
      </w:r>
      <w:r>
        <w:t>. В связи с производственной необходимостью допускается привлечение к работе сотрудников НЧОУ «Армат (корень)»  в выходные и праздничные дни согласно приказам директора в соответствии со статьей 113 ТК РФ.</w:t>
      </w:r>
    </w:p>
    <w:p w:rsidR="00F54B0F" w:rsidRDefault="00112F57" w:rsidP="00473F0F">
      <w:pPr>
        <w:ind w:firstLine="567"/>
        <w:jc w:val="both"/>
      </w:pPr>
      <w:r>
        <w:t>Привлечение отдельных работников НЧОУ «Армат (корень)» к дежурству и к некоторым видам работ в выходные и праздничные дни допускается в исключительных случаях, предусмотренных законодательством по письменному приказу директора НЧОУ «Армат (корень)». Дни отдыха за дежурство или работу в выходные и праздничные дни предоставляются в порядке, предусмотренном законодательством, или с согласия работника в каникулярное время, не совпадающее с очередным отпуском.  Не привлекаются к сверхурочным работам, в выходные дни и направлению в командировки беременные женщины и имеющие детей в возрасте до трех лет</w:t>
      </w:r>
      <w:proofErr w:type="gramStart"/>
      <w:r>
        <w:t xml:space="preserve"> .</w:t>
      </w:r>
      <w:proofErr w:type="gramEnd"/>
      <w:r>
        <w:t xml:space="preserve"> Женщины, имеющие детей в возрасте до 14 лет, не могут без их согласия привлекаться к сверхурочным работам или направляться в командировку. </w:t>
      </w:r>
    </w:p>
    <w:p w:rsidR="00F54B0F" w:rsidRDefault="00112F57" w:rsidP="00473F0F">
      <w:pPr>
        <w:ind w:firstLine="567"/>
        <w:jc w:val="both"/>
      </w:pPr>
      <w:r>
        <w:t>6.</w:t>
      </w:r>
      <w:r w:rsidR="00234C60">
        <w:t>7</w:t>
      </w:r>
      <w:r>
        <w:t>. Нагрузка работников-совместителей не может превышать 0,5 ставки.</w:t>
      </w:r>
    </w:p>
    <w:p w:rsidR="00F54B0F" w:rsidRDefault="00112F57" w:rsidP="00473F0F">
      <w:pPr>
        <w:ind w:firstLine="567"/>
        <w:jc w:val="both"/>
      </w:pPr>
      <w:r>
        <w:t>6.</w:t>
      </w:r>
      <w:r w:rsidR="00234C60">
        <w:t>8</w:t>
      </w:r>
      <w:r>
        <w:t>. Все работники НЧОУ «Армат (корень)» имеют право на ежегодные оплачиваемые отпуска и дополнительные отпуска в соответствии с положениями действующего Трудового кодекса РФ.</w:t>
      </w:r>
    </w:p>
    <w:p w:rsidR="00F54B0F" w:rsidRDefault="00112F57" w:rsidP="00473F0F">
      <w:pPr>
        <w:pStyle w:val="ac"/>
        <w:spacing w:beforeAutospacing="0" w:afterAutospacing="0"/>
        <w:ind w:firstLine="397"/>
        <w:jc w:val="both"/>
      </w:pPr>
      <w:r>
        <w:lastRenderedPageBreak/>
        <w:t>6.</w:t>
      </w:r>
      <w:r w:rsidR="00234C60">
        <w:t>9</w:t>
      </w:r>
      <w:r>
        <w:t>. Время каникул, не совпадающее с очередным отпуском, является рабочим временем педагогических работников. В эти периоды они привлекаются к педагогической и организационной работе в пределах продолжительности рабочей недели в соответствии с  п.</w:t>
      </w:r>
      <w:r w:rsidR="008A05AD" w:rsidRPr="008A05AD">
        <w:t xml:space="preserve">6 </w:t>
      </w:r>
      <w:r>
        <w:t xml:space="preserve"> настоящих Правил внутреннего трудового распорядка.  </w:t>
      </w:r>
    </w:p>
    <w:p w:rsidR="00F54B0F" w:rsidRDefault="00112F57" w:rsidP="00473F0F">
      <w:pPr>
        <w:ind w:firstLine="567"/>
        <w:jc w:val="both"/>
      </w:pPr>
      <w:r>
        <w:t>6.</w:t>
      </w:r>
      <w:r w:rsidR="00234C60">
        <w:t>10</w:t>
      </w:r>
      <w:r>
        <w:t>. Очередность предоставления ежегодных отпусков устанавливается администрацией НЧОУ «Армат (корень)» с учетом необходимости обеспечения нормальной работы школы и благоприятных условий для отдыха работников. Отпуска педагогическим работникам, как правило, предоставляются в период летних каникул.</w:t>
      </w:r>
    </w:p>
    <w:p w:rsidR="00F54B0F" w:rsidRDefault="00112F57" w:rsidP="00473F0F">
      <w:pPr>
        <w:ind w:firstLine="567"/>
        <w:jc w:val="both"/>
      </w:pPr>
      <w:r>
        <w:t xml:space="preserve">Администрация определяет начало отпуска работникам с учётом их предложений, если это не оказывает негативного влияния на деятельность школы. Очередность предоставления оплачиваемых отпусков определяется ежегодно в соответствии с графиком отпусков, утверждаемым директором. </w:t>
      </w:r>
    </w:p>
    <w:p w:rsidR="00F54B0F" w:rsidRDefault="00112F57" w:rsidP="00473F0F">
      <w:pPr>
        <w:ind w:firstLine="567"/>
        <w:jc w:val="both"/>
      </w:pPr>
      <w:r>
        <w:t>6.1</w:t>
      </w:r>
      <w:r w:rsidR="00234C60">
        <w:t>1</w:t>
      </w:r>
      <w:r>
        <w:t>. Право на ежегодный оплачиваемый отпуск у работника возникает по истечении шести месяцев его непрерывной работы в НЧОУ «Армат (корень)». Допускается предоставление отпуска по частям</w:t>
      </w:r>
      <w:bookmarkStart w:id="6" w:name="_GoBack"/>
      <w:bookmarkEnd w:id="6"/>
      <w:r>
        <w:t>. Отзыв работника из отпуска осуществляется в порядке, предусмотренном трудовым законодательством РФ.</w:t>
      </w:r>
    </w:p>
    <w:p w:rsidR="00473F0F" w:rsidRDefault="00473F0F" w:rsidP="00473F0F">
      <w:pPr>
        <w:pStyle w:val="ac"/>
        <w:spacing w:beforeAutospacing="0" w:afterAutospacing="0"/>
        <w:jc w:val="center"/>
        <w:rPr>
          <w:b/>
          <w:bCs/>
        </w:rPr>
      </w:pPr>
    </w:p>
    <w:p w:rsidR="00F54B0F" w:rsidRDefault="00112F57" w:rsidP="00234C60">
      <w:pPr>
        <w:pStyle w:val="ac"/>
        <w:numPr>
          <w:ilvl w:val="0"/>
          <w:numId w:val="6"/>
        </w:numPr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Поощрения за успехи в работе.</w:t>
      </w:r>
    </w:p>
    <w:p w:rsidR="00473F0F" w:rsidRDefault="00473F0F" w:rsidP="00473F0F">
      <w:pPr>
        <w:pStyle w:val="ac"/>
        <w:spacing w:beforeAutospacing="0" w:afterAutospacing="0"/>
        <w:ind w:left="720"/>
      </w:pP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7.1</w:t>
      </w:r>
      <w:proofErr w:type="gramStart"/>
      <w:r>
        <w:t xml:space="preserve"> З</w:t>
      </w:r>
      <w:proofErr w:type="gramEnd"/>
      <w:r>
        <w:t xml:space="preserve">а образцовое выполнение трудовых обязанностей, успехи, продолжительную и безупречную работу, новаторство в труде и за другие достижения в работе применяются следующие поощрения: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а) объявление благодарности;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б) выдача премии</w:t>
      </w:r>
      <w:r w:rsidR="007C665B">
        <w:t xml:space="preserve"> (при наличии финансовой возможности)</w:t>
      </w:r>
      <w:r>
        <w:t xml:space="preserve">;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в) награждение почетными грамотами.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В НЧОУ «Армат (корень)» могут быть предусмотрены и другие поощрения.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7.2. За особые трудовые заслуги работники НЧОУ «Армат (корень)» представляются в вышестоящие органы для награждения орденами, медалями РФ, присвоения почетных званий РФ, для награждения именными медалями, знаками отличия, грамотами, установленными для работников образования законодательством РФ.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7.3. По результатам аттестации работникам школы присваиваются категории в соответствии с Положением о порядке проведения аттестации.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7.4</w:t>
      </w:r>
      <w:proofErr w:type="gramStart"/>
      <w:r>
        <w:t xml:space="preserve"> П</w:t>
      </w:r>
      <w:proofErr w:type="gramEnd"/>
      <w:r>
        <w:t xml:space="preserve">ри применении мер поощрения обеспечивается сочетание материального и морального стимулирования труда. Поощрения объявляются в приказе (распоряжении), доводятся до сведения всего коллектива школы и заносятся в трудовую книжку работника. 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 xml:space="preserve">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трудового коллектива. </w:t>
      </w:r>
    </w:p>
    <w:p w:rsidR="00473F0F" w:rsidRDefault="00473F0F" w:rsidP="00473F0F">
      <w:pPr>
        <w:pStyle w:val="ac"/>
        <w:spacing w:beforeAutospacing="0" w:afterAutospacing="0"/>
        <w:ind w:firstLine="426"/>
        <w:jc w:val="both"/>
      </w:pPr>
    </w:p>
    <w:p w:rsidR="00F54B0F" w:rsidRDefault="00112F57" w:rsidP="00234C60">
      <w:pPr>
        <w:pStyle w:val="ac"/>
        <w:numPr>
          <w:ilvl w:val="0"/>
          <w:numId w:val="6"/>
        </w:numPr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Ответственность за нарушение трудовой дисциплины</w:t>
      </w:r>
    </w:p>
    <w:p w:rsidR="00473F0F" w:rsidRDefault="00473F0F" w:rsidP="00473F0F">
      <w:pPr>
        <w:pStyle w:val="ac"/>
        <w:spacing w:beforeAutospacing="0" w:afterAutospacing="0"/>
        <w:ind w:left="720"/>
      </w:pP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8.1 Нарушение трудовой дисциплины, т.е. неисполнение или ненадлежащее исполнение по вине работника обязанностей, возложенных на него трудовым договором (контрактом), уставом школы, Правилами внутреннего трудового распорядка, типовым положением </w:t>
      </w:r>
      <w:proofErr w:type="gramStart"/>
      <w:r>
        <w:t>о</w:t>
      </w:r>
      <w:proofErr w:type="gramEnd"/>
      <w:r>
        <w:t xml:space="preserve"> общеобразовательном учреждении, должностными инструкциями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8.2</w:t>
      </w:r>
      <w:proofErr w:type="gramStart"/>
      <w:r>
        <w:t xml:space="preserve"> З</w:t>
      </w:r>
      <w:proofErr w:type="gramEnd"/>
      <w:r>
        <w:t xml:space="preserve">а нарушение трудовой дисциплины НЧОУ «Армат (корень)» в соответствии с             ТК РФ   применяет следующие дисциплинарные взыскания: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а) замечание;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б) выговор; 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в) увольнение по соответствующим основаниям</w:t>
      </w:r>
    </w:p>
    <w:p w:rsidR="00F54B0F" w:rsidRDefault="00112F57" w:rsidP="00473F0F">
      <w:pPr>
        <w:ind w:firstLine="544"/>
        <w:jc w:val="both"/>
      </w:pPr>
      <w:r>
        <w:lastRenderedPageBreak/>
        <w:t>8.3.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F54B0F" w:rsidRDefault="00112F57" w:rsidP="00473F0F">
      <w:pPr>
        <w:ind w:firstLine="544"/>
        <w:jc w:val="both"/>
      </w:pPr>
      <w:proofErr w:type="spellStart"/>
      <w:r>
        <w:t>Непредоставление</w:t>
      </w:r>
      <w:proofErr w:type="spellEnd"/>
      <w:r>
        <w:t xml:space="preserve"> работником объяснения не является препятствием для применения дисциплинарного взыскания.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Дисциплинарные взыскания применяются администрацией НЧОУ «Армат (корень)»  непосредственно за обнаружением </w:t>
      </w:r>
      <w:proofErr w:type="gramStart"/>
      <w:r>
        <w:t>проступка</w:t>
      </w:r>
      <w:proofErr w:type="gramEnd"/>
      <w:r>
        <w:t xml:space="preserve"> но не позднее одного месяца со </w:t>
      </w:r>
      <w:r>
        <w:rPr>
          <w:color w:val="000000" w:themeColor="text1"/>
        </w:rPr>
        <w:t>дня обнаружения проступка, не считая времени болезни работника, пребывания его в отпус</w:t>
      </w:r>
      <w:r>
        <w:t>ке, а также времени, необходимого на учет мнения представительного органа работников.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- позднее двух лет со дня его совершения. В указанные сроки не включается время производства по уголовному делу.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 xml:space="preserve">8.4. Приказ директора НЧОУ «Армат (корень)»  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 В соответствии со статьей 66 ТК РФ сведения о взысканиях в трудовую книжку не вносятся, за исключением случаев, когда дисциплинарным взысканием является увольнение. 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За каждое нарушение трудовой дисциплины может быть применено только одно дисциплинарное взыскание.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F54B0F" w:rsidRDefault="00112F57" w:rsidP="00473F0F">
      <w:pPr>
        <w:pStyle w:val="ac"/>
        <w:spacing w:beforeAutospacing="0" w:afterAutospacing="0"/>
        <w:ind w:firstLine="426"/>
        <w:jc w:val="both"/>
      </w:pPr>
      <w:r>
        <w:t>8.5.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73F0F" w:rsidRDefault="00473F0F" w:rsidP="00473F0F">
      <w:pPr>
        <w:pStyle w:val="ac"/>
        <w:spacing w:beforeAutospacing="0" w:afterAutospacing="0"/>
        <w:ind w:firstLine="426"/>
        <w:jc w:val="center"/>
        <w:rPr>
          <w:b/>
        </w:rPr>
      </w:pPr>
    </w:p>
    <w:p w:rsidR="00810629" w:rsidRDefault="00810629" w:rsidP="00473F0F">
      <w:pPr>
        <w:pStyle w:val="ac"/>
        <w:spacing w:beforeAutospacing="0" w:afterAutospacing="0"/>
        <w:ind w:firstLine="426"/>
        <w:jc w:val="center"/>
        <w:rPr>
          <w:b/>
        </w:rPr>
      </w:pPr>
    </w:p>
    <w:p w:rsidR="00F54B0F" w:rsidRDefault="00112F57" w:rsidP="00473F0F">
      <w:pPr>
        <w:pStyle w:val="ac"/>
        <w:spacing w:beforeAutospacing="0" w:afterAutospacing="0"/>
        <w:ind w:firstLine="426"/>
        <w:jc w:val="center"/>
        <w:rPr>
          <w:b/>
        </w:rPr>
      </w:pPr>
      <w:r>
        <w:rPr>
          <w:b/>
        </w:rPr>
        <w:t>9. Заключительные положения</w:t>
      </w:r>
      <w:r w:rsidR="00473F0F">
        <w:rPr>
          <w:b/>
        </w:rPr>
        <w:t>.</w:t>
      </w:r>
    </w:p>
    <w:p w:rsidR="00473F0F" w:rsidRDefault="00473F0F" w:rsidP="00473F0F">
      <w:pPr>
        <w:pStyle w:val="ac"/>
        <w:spacing w:beforeAutospacing="0" w:afterAutospacing="0"/>
        <w:ind w:firstLine="426"/>
        <w:jc w:val="center"/>
        <w:rPr>
          <w:b/>
        </w:rPr>
      </w:pP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9.1. Настоящие Правила внутреннего трудового распорядка утверждаются приказом директора НЧОУ «Армат (корень)».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>9.2. Изменения и дополнения к Правилам внутреннего трудового распорядка принимаются в порядке, предусмотренном для принятия Правил внутреннего трудового распорядка.</w:t>
      </w:r>
    </w:p>
    <w:p w:rsidR="00F54B0F" w:rsidRDefault="00112F57" w:rsidP="00473F0F">
      <w:pPr>
        <w:pStyle w:val="ac"/>
        <w:spacing w:beforeAutospacing="0" w:afterAutospacing="0"/>
        <w:ind w:firstLine="425"/>
        <w:jc w:val="both"/>
      </w:pPr>
      <w:r>
        <w:t xml:space="preserve">9.3. Правила внутреннего трудового распорядка хранятся у администрации                   НЧОУ «Армат (корень)». Копии Правил внутреннего трудового распорядка также находятся в учительской НЧОУ «Армат (корень)» и вывешиваются на информационном стенде. </w:t>
      </w:r>
    </w:p>
    <w:p w:rsidR="00F54B0F" w:rsidRDefault="00F54B0F" w:rsidP="00473F0F">
      <w:pPr>
        <w:pStyle w:val="ac"/>
        <w:spacing w:beforeAutospacing="0" w:afterAutospacing="0"/>
        <w:ind w:firstLine="426"/>
        <w:jc w:val="both"/>
      </w:pPr>
    </w:p>
    <w:p w:rsidR="00F54B0F" w:rsidRDefault="00F54B0F"/>
    <w:sectPr w:rsidR="00F54B0F" w:rsidSect="004C7303">
      <w:headerReference w:type="default" r:id="rId8"/>
      <w:footerReference w:type="default" r:id="rId9"/>
      <w:pgSz w:w="11906" w:h="16838"/>
      <w:pgMar w:top="567" w:right="850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C2" w:rsidRDefault="007B36C2" w:rsidP="00F54B0F">
      <w:r>
        <w:separator/>
      </w:r>
    </w:p>
  </w:endnote>
  <w:endnote w:type="continuationSeparator" w:id="0">
    <w:p w:rsidR="007B36C2" w:rsidRDefault="007B36C2" w:rsidP="00F5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379157"/>
      <w:docPartObj>
        <w:docPartGallery w:val="Page Numbers (Bottom of Page)"/>
        <w:docPartUnique/>
      </w:docPartObj>
    </w:sdtPr>
    <w:sdtContent>
      <w:p w:rsidR="00A0237F" w:rsidRDefault="002B21E0">
        <w:pPr>
          <w:pStyle w:val="af0"/>
          <w:jc w:val="center"/>
        </w:pPr>
        <w:fldSimple w:instr=" PAGE   \* MERGEFORMAT ">
          <w:r w:rsidR="00382497">
            <w:rPr>
              <w:noProof/>
            </w:rPr>
            <w:t>9</w:t>
          </w:r>
        </w:fldSimple>
      </w:p>
    </w:sdtContent>
  </w:sdt>
  <w:p w:rsidR="00473F0F" w:rsidRDefault="00473F0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C2" w:rsidRDefault="007B36C2" w:rsidP="00F54B0F">
      <w:r>
        <w:separator/>
      </w:r>
    </w:p>
  </w:footnote>
  <w:footnote w:type="continuationSeparator" w:id="0">
    <w:p w:rsidR="007B36C2" w:rsidRDefault="007B36C2" w:rsidP="00F54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30490252"/>
      <w:docPartObj>
        <w:docPartGallery w:val="Page Numbers (Top of Page)"/>
        <w:docPartUnique/>
      </w:docPartObj>
    </w:sdtPr>
    <w:sdtContent>
      <w:p w:rsidR="00473F0F" w:rsidRDefault="002B21E0">
        <w:pPr>
          <w:pStyle w:val="af"/>
          <w:jc w:val="center"/>
        </w:pPr>
        <w:fldSimple w:instr="PAGE">
          <w:r w:rsidR="00382497">
            <w:rPr>
              <w:noProof/>
            </w:rPr>
            <w:t>9</w:t>
          </w:r>
        </w:fldSimple>
      </w:p>
    </w:sdtContent>
  </w:sdt>
  <w:p w:rsidR="00473F0F" w:rsidRDefault="00473F0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5C3"/>
    <w:multiLevelType w:val="hybridMultilevel"/>
    <w:tmpl w:val="8D62953A"/>
    <w:lvl w:ilvl="0" w:tplc="3ED84E2E">
      <w:start w:val="6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20BD3487"/>
    <w:multiLevelType w:val="hybridMultilevel"/>
    <w:tmpl w:val="57E6948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439F2"/>
    <w:multiLevelType w:val="multilevel"/>
    <w:tmpl w:val="95C2C1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C7E489E"/>
    <w:multiLevelType w:val="multilevel"/>
    <w:tmpl w:val="8AE8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2794011"/>
    <w:multiLevelType w:val="hybridMultilevel"/>
    <w:tmpl w:val="893A19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C5218"/>
    <w:multiLevelType w:val="hybridMultilevel"/>
    <w:tmpl w:val="C9927E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B0F"/>
    <w:rsid w:val="00042A6F"/>
    <w:rsid w:val="000665F5"/>
    <w:rsid w:val="00112F57"/>
    <w:rsid w:val="001608C1"/>
    <w:rsid w:val="00162708"/>
    <w:rsid w:val="00234C60"/>
    <w:rsid w:val="002B21E0"/>
    <w:rsid w:val="00344F27"/>
    <w:rsid w:val="003710BB"/>
    <w:rsid w:val="00382497"/>
    <w:rsid w:val="00473F0F"/>
    <w:rsid w:val="00480AE3"/>
    <w:rsid w:val="004C7303"/>
    <w:rsid w:val="004F6522"/>
    <w:rsid w:val="00561C03"/>
    <w:rsid w:val="005A6700"/>
    <w:rsid w:val="005C7414"/>
    <w:rsid w:val="005F2554"/>
    <w:rsid w:val="00614DDD"/>
    <w:rsid w:val="00676626"/>
    <w:rsid w:val="00714017"/>
    <w:rsid w:val="00737527"/>
    <w:rsid w:val="007504AE"/>
    <w:rsid w:val="007B36C2"/>
    <w:rsid w:val="007B5757"/>
    <w:rsid w:val="007C665B"/>
    <w:rsid w:val="007F277C"/>
    <w:rsid w:val="00810629"/>
    <w:rsid w:val="00885DE5"/>
    <w:rsid w:val="008A05AD"/>
    <w:rsid w:val="008E0673"/>
    <w:rsid w:val="008F588E"/>
    <w:rsid w:val="00954995"/>
    <w:rsid w:val="009B13B2"/>
    <w:rsid w:val="009E380F"/>
    <w:rsid w:val="00A0237F"/>
    <w:rsid w:val="00A97B9A"/>
    <w:rsid w:val="00AA120F"/>
    <w:rsid w:val="00AD2553"/>
    <w:rsid w:val="00B578DC"/>
    <w:rsid w:val="00C02ABA"/>
    <w:rsid w:val="00C35437"/>
    <w:rsid w:val="00C50648"/>
    <w:rsid w:val="00D30C07"/>
    <w:rsid w:val="00D455AA"/>
    <w:rsid w:val="00D93639"/>
    <w:rsid w:val="00D965C7"/>
    <w:rsid w:val="00DD73A0"/>
    <w:rsid w:val="00E675FE"/>
    <w:rsid w:val="00EF36A9"/>
    <w:rsid w:val="00F54B0F"/>
    <w:rsid w:val="00FC7068"/>
    <w:rsid w:val="00FD1E5F"/>
    <w:rsid w:val="00FD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B0F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1">
    <w:name w:val="head1"/>
    <w:basedOn w:val="a0"/>
    <w:qFormat/>
    <w:rsid w:val="0063324B"/>
    <w:rPr>
      <w:b/>
      <w:bCs/>
      <w:color w:val="FE741C"/>
      <w:sz w:val="18"/>
      <w:szCs w:val="18"/>
    </w:rPr>
  </w:style>
  <w:style w:type="character" w:customStyle="1" w:styleId="-">
    <w:name w:val="Интернет-ссылка"/>
    <w:basedOn w:val="a0"/>
    <w:rsid w:val="0063324B"/>
    <w:rPr>
      <w:color w:val="0000FF"/>
      <w:u w:val="single"/>
    </w:rPr>
  </w:style>
  <w:style w:type="character" w:customStyle="1" w:styleId="ListLabel1">
    <w:name w:val="ListLabel 1"/>
    <w:qFormat/>
    <w:rsid w:val="00F54B0F"/>
    <w:rPr>
      <w:sz w:val="20"/>
    </w:rPr>
  </w:style>
  <w:style w:type="character" w:customStyle="1" w:styleId="q">
    <w:name w:val="q"/>
    <w:qFormat/>
    <w:rsid w:val="00F54B0F"/>
  </w:style>
  <w:style w:type="character" w:customStyle="1" w:styleId="ListLabel2">
    <w:name w:val="ListLabel 2"/>
    <w:qFormat/>
    <w:rsid w:val="00F54B0F"/>
    <w:rPr>
      <w:rFonts w:cs="Symbol"/>
      <w:sz w:val="20"/>
    </w:rPr>
  </w:style>
  <w:style w:type="character" w:customStyle="1" w:styleId="ListLabel3">
    <w:name w:val="ListLabel 3"/>
    <w:qFormat/>
    <w:rsid w:val="00F54B0F"/>
    <w:rPr>
      <w:rFonts w:cs="Courier New"/>
      <w:sz w:val="20"/>
    </w:rPr>
  </w:style>
  <w:style w:type="character" w:customStyle="1" w:styleId="ListLabel4">
    <w:name w:val="ListLabel 4"/>
    <w:qFormat/>
    <w:rsid w:val="00F54B0F"/>
    <w:rPr>
      <w:rFonts w:cs="Wingdings"/>
      <w:sz w:val="20"/>
    </w:rPr>
  </w:style>
  <w:style w:type="character" w:customStyle="1" w:styleId="ListLabel5">
    <w:name w:val="ListLabel 5"/>
    <w:qFormat/>
    <w:rsid w:val="00F54B0F"/>
    <w:rPr>
      <w:rFonts w:cs="Symbol"/>
      <w:sz w:val="20"/>
    </w:rPr>
  </w:style>
  <w:style w:type="character" w:customStyle="1" w:styleId="ListLabel6">
    <w:name w:val="ListLabel 6"/>
    <w:qFormat/>
    <w:rsid w:val="00F54B0F"/>
    <w:rPr>
      <w:rFonts w:cs="Courier New"/>
      <w:sz w:val="20"/>
    </w:rPr>
  </w:style>
  <w:style w:type="character" w:customStyle="1" w:styleId="ListLabel7">
    <w:name w:val="ListLabel 7"/>
    <w:qFormat/>
    <w:rsid w:val="00F54B0F"/>
    <w:rPr>
      <w:rFonts w:cs="Wingdings"/>
      <w:sz w:val="20"/>
    </w:rPr>
  </w:style>
  <w:style w:type="character" w:customStyle="1" w:styleId="ListLabel8">
    <w:name w:val="ListLabel 8"/>
    <w:qFormat/>
    <w:rsid w:val="00F54B0F"/>
    <w:rPr>
      <w:rFonts w:cs="Symbol"/>
      <w:sz w:val="20"/>
    </w:rPr>
  </w:style>
  <w:style w:type="character" w:customStyle="1" w:styleId="ListLabel9">
    <w:name w:val="ListLabel 9"/>
    <w:qFormat/>
    <w:rsid w:val="00F54B0F"/>
    <w:rPr>
      <w:rFonts w:cs="Courier New"/>
      <w:sz w:val="20"/>
    </w:rPr>
  </w:style>
  <w:style w:type="character" w:customStyle="1" w:styleId="ListLabel10">
    <w:name w:val="ListLabel 10"/>
    <w:qFormat/>
    <w:rsid w:val="00F54B0F"/>
    <w:rPr>
      <w:rFonts w:cs="Wingdings"/>
      <w:sz w:val="20"/>
    </w:rPr>
  </w:style>
  <w:style w:type="character" w:customStyle="1" w:styleId="a3">
    <w:name w:val="Верхний колонтитул Знак"/>
    <w:basedOn w:val="a0"/>
    <w:uiPriority w:val="99"/>
    <w:qFormat/>
    <w:rsid w:val="007D7241"/>
    <w:rPr>
      <w:color w:val="00000A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7D7241"/>
    <w:rPr>
      <w:color w:val="00000A"/>
      <w:sz w:val="24"/>
      <w:szCs w:val="24"/>
    </w:rPr>
  </w:style>
  <w:style w:type="character" w:customStyle="1" w:styleId="a5">
    <w:name w:val="Текст выноски Знак"/>
    <w:basedOn w:val="a0"/>
    <w:qFormat/>
    <w:rsid w:val="007D7241"/>
    <w:rPr>
      <w:rFonts w:ascii="Tahoma" w:hAnsi="Tahoma" w:cs="Tahoma"/>
      <w:color w:val="00000A"/>
      <w:sz w:val="16"/>
      <w:szCs w:val="16"/>
    </w:rPr>
  </w:style>
  <w:style w:type="character" w:customStyle="1" w:styleId="ListLabel11">
    <w:name w:val="ListLabel 11"/>
    <w:qFormat/>
    <w:rsid w:val="00F54B0F"/>
    <w:rPr>
      <w:rFonts w:cs="Symbol"/>
      <w:sz w:val="20"/>
    </w:rPr>
  </w:style>
  <w:style w:type="character" w:customStyle="1" w:styleId="ListLabel12">
    <w:name w:val="ListLabel 12"/>
    <w:qFormat/>
    <w:rsid w:val="00F54B0F"/>
    <w:rPr>
      <w:rFonts w:cs="Courier New"/>
      <w:sz w:val="20"/>
    </w:rPr>
  </w:style>
  <w:style w:type="character" w:customStyle="1" w:styleId="ListLabel13">
    <w:name w:val="ListLabel 13"/>
    <w:qFormat/>
    <w:rsid w:val="00F54B0F"/>
    <w:rPr>
      <w:rFonts w:cs="Wingdings"/>
      <w:sz w:val="20"/>
    </w:rPr>
  </w:style>
  <w:style w:type="character" w:customStyle="1" w:styleId="ListLabel14">
    <w:name w:val="ListLabel 14"/>
    <w:qFormat/>
    <w:rsid w:val="00F54B0F"/>
    <w:rPr>
      <w:rFonts w:cs="Symbol"/>
      <w:sz w:val="20"/>
    </w:rPr>
  </w:style>
  <w:style w:type="character" w:customStyle="1" w:styleId="ListLabel15">
    <w:name w:val="ListLabel 15"/>
    <w:qFormat/>
    <w:rsid w:val="00F54B0F"/>
    <w:rPr>
      <w:rFonts w:cs="Courier New"/>
      <w:sz w:val="20"/>
    </w:rPr>
  </w:style>
  <w:style w:type="character" w:customStyle="1" w:styleId="ListLabel16">
    <w:name w:val="ListLabel 16"/>
    <w:qFormat/>
    <w:rsid w:val="00F54B0F"/>
    <w:rPr>
      <w:rFonts w:cs="Wingdings"/>
      <w:sz w:val="20"/>
    </w:rPr>
  </w:style>
  <w:style w:type="character" w:customStyle="1" w:styleId="ListLabel17">
    <w:name w:val="ListLabel 17"/>
    <w:qFormat/>
    <w:rsid w:val="00F54B0F"/>
    <w:rPr>
      <w:rFonts w:cs="Symbol"/>
      <w:sz w:val="20"/>
    </w:rPr>
  </w:style>
  <w:style w:type="character" w:customStyle="1" w:styleId="ListLabel18">
    <w:name w:val="ListLabel 18"/>
    <w:qFormat/>
    <w:rsid w:val="00F54B0F"/>
    <w:rPr>
      <w:rFonts w:cs="Courier New"/>
      <w:sz w:val="20"/>
    </w:rPr>
  </w:style>
  <w:style w:type="character" w:customStyle="1" w:styleId="ListLabel19">
    <w:name w:val="ListLabel 19"/>
    <w:qFormat/>
    <w:rsid w:val="00F54B0F"/>
    <w:rPr>
      <w:rFonts w:cs="Wingdings"/>
      <w:sz w:val="20"/>
    </w:rPr>
  </w:style>
  <w:style w:type="paragraph" w:customStyle="1" w:styleId="a6">
    <w:name w:val="Заголовок"/>
    <w:basedOn w:val="a"/>
    <w:next w:val="a7"/>
    <w:qFormat/>
    <w:rsid w:val="00F54B0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rsid w:val="00F54B0F"/>
    <w:pPr>
      <w:spacing w:after="140" w:line="288" w:lineRule="auto"/>
    </w:pPr>
  </w:style>
  <w:style w:type="paragraph" w:styleId="a8">
    <w:name w:val="List"/>
    <w:basedOn w:val="a7"/>
    <w:rsid w:val="00F54B0F"/>
    <w:rPr>
      <w:rFonts w:cs="Mangal"/>
    </w:rPr>
  </w:style>
  <w:style w:type="paragraph" w:styleId="a9">
    <w:name w:val="Title"/>
    <w:basedOn w:val="a"/>
    <w:rsid w:val="00F54B0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F54B0F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F54B0F"/>
    <w:pPr>
      <w:suppressLineNumbers/>
      <w:spacing w:before="120" w:after="120"/>
    </w:pPr>
    <w:rPr>
      <w:rFonts w:cs="Mangal"/>
      <w:i/>
      <w:iCs/>
    </w:rPr>
  </w:style>
  <w:style w:type="paragraph" w:styleId="ac">
    <w:name w:val="Normal (Web)"/>
    <w:basedOn w:val="a"/>
    <w:qFormat/>
    <w:rsid w:val="0063324B"/>
    <w:pPr>
      <w:spacing w:beforeAutospacing="1" w:afterAutospacing="1"/>
    </w:pPr>
  </w:style>
  <w:style w:type="paragraph" w:styleId="ad">
    <w:name w:val="No Spacing"/>
    <w:uiPriority w:val="1"/>
    <w:qFormat/>
    <w:rsid w:val="007608F4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qFormat/>
    <w:rsid w:val="00F54B0F"/>
    <w:rPr>
      <w:rFonts w:ascii="Arial" w:eastAsia="Arial" w:hAnsi="Arial" w:cs="Tahoma"/>
      <w:color w:val="00000A"/>
      <w:sz w:val="24"/>
      <w:szCs w:val="24"/>
    </w:rPr>
  </w:style>
  <w:style w:type="paragraph" w:customStyle="1" w:styleId="ConsPlusCell">
    <w:name w:val="ConsPlusCell"/>
    <w:qFormat/>
    <w:rsid w:val="00F54B0F"/>
    <w:rPr>
      <w:rFonts w:ascii="Arial" w:eastAsia="Arial" w:hAnsi="Arial" w:cs="Tahoma"/>
      <w:color w:val="00000A"/>
      <w:sz w:val="24"/>
      <w:szCs w:val="24"/>
    </w:rPr>
  </w:style>
  <w:style w:type="paragraph" w:customStyle="1" w:styleId="ConsPlusNonformat">
    <w:name w:val="ConsPlusNonformat"/>
    <w:qFormat/>
    <w:rsid w:val="00F54B0F"/>
    <w:rPr>
      <w:rFonts w:ascii="Courier New" w:eastAsia="Arial" w:hAnsi="Courier New" w:cs="Tahoma"/>
      <w:color w:val="00000A"/>
      <w:sz w:val="24"/>
      <w:szCs w:val="24"/>
    </w:rPr>
  </w:style>
  <w:style w:type="paragraph" w:customStyle="1" w:styleId="ConsPlusTitle">
    <w:name w:val="ConsPlusTitle"/>
    <w:qFormat/>
    <w:rsid w:val="00F54B0F"/>
    <w:rPr>
      <w:rFonts w:ascii="Arial" w:eastAsia="Arial" w:hAnsi="Arial" w:cs="Tahoma"/>
      <w:b/>
      <w:color w:val="00000A"/>
      <w:sz w:val="24"/>
      <w:szCs w:val="24"/>
    </w:rPr>
  </w:style>
  <w:style w:type="paragraph" w:styleId="ae">
    <w:name w:val="Body Text Indent"/>
    <w:basedOn w:val="a"/>
    <w:rsid w:val="00F54B0F"/>
    <w:pPr>
      <w:jc w:val="both"/>
    </w:pPr>
    <w:rPr>
      <w:sz w:val="22"/>
      <w:szCs w:val="22"/>
    </w:rPr>
  </w:style>
  <w:style w:type="paragraph" w:styleId="af">
    <w:name w:val="header"/>
    <w:basedOn w:val="a"/>
    <w:uiPriority w:val="99"/>
    <w:rsid w:val="007D724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7D7241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sid w:val="007D7241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3C7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73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"Трудовой кодекс Российской Федерации" от 30.12.2001 N 197-ФЗ(ред. от 06.04.2015, с изм. от 02.05.2015)</vt:lpstr>
    </vt:vector>
  </TitlesOfParts>
  <Company>личная</Company>
  <LinksUpToDate>false</LinksUpToDate>
  <CharactersWithSpaces>26098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"Трудовой кодекс Российской Федерации" от 30.12.2001 N 197-ФЗ(ред. от 06.04.2015, с изм. от 02.05.2015)</dc:title>
  <dc:creator>ConsultantPlus</dc:creator>
  <cp:lastModifiedBy>Юрист</cp:lastModifiedBy>
  <cp:revision>11</cp:revision>
  <cp:lastPrinted>2018-05-30T17:03:00Z</cp:lastPrinted>
  <dcterms:created xsi:type="dcterms:W3CDTF">2016-11-15T16:58:00Z</dcterms:created>
  <dcterms:modified xsi:type="dcterms:W3CDTF">2018-05-30T17:22:00Z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личная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